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1056"/>
        <w:gridCol w:w="8168"/>
      </w:tblGrid>
      <w:tr w:rsidR="002715A8" w:rsidRPr="00C910F8" w14:paraId="1E606759" w14:textId="77777777" w:rsidTr="006C3520">
        <w:tc>
          <w:tcPr>
            <w:tcW w:w="1044" w:type="dxa"/>
          </w:tcPr>
          <w:p w14:paraId="7446F376" w14:textId="77777777" w:rsidR="002715A8" w:rsidRPr="00C910F8" w:rsidRDefault="002715A8" w:rsidP="0069287E">
            <w:pPr>
              <w:jc w:val="both"/>
            </w:pPr>
            <w:r w:rsidRPr="00C910F8">
              <w:rPr>
                <w:noProof/>
              </w:rPr>
              <w:drawing>
                <wp:anchor distT="0" distB="0" distL="114300" distR="114300" simplePos="0" relativeHeight="251659264" behindDoc="0" locked="0" layoutInCell="1" allowOverlap="1" wp14:anchorId="3B9643BD" wp14:editId="0EB17BDC">
                  <wp:simplePos x="0" y="0"/>
                  <wp:positionH relativeFrom="page">
                    <wp:posOffset>-44450</wp:posOffset>
                  </wp:positionH>
                  <wp:positionV relativeFrom="page">
                    <wp:posOffset>-1905</wp:posOffset>
                  </wp:positionV>
                  <wp:extent cx="525145" cy="629285"/>
                  <wp:effectExtent l="0" t="0" r="8255" b="0"/>
                  <wp:wrapSquare wrapText="bothSides"/>
                  <wp:docPr id="1" name="Slika 1" descr="GRBD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D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145" cy="6292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68" w:type="dxa"/>
          </w:tcPr>
          <w:p w14:paraId="60F6F3D2" w14:textId="77777777" w:rsidR="002715A8" w:rsidRPr="00C910F8" w:rsidRDefault="002715A8" w:rsidP="0069287E">
            <w:pPr>
              <w:rPr>
                <w:b/>
                <w:bCs/>
                <w:i/>
                <w:iCs/>
                <w:u w:val="single"/>
              </w:rPr>
            </w:pPr>
            <w:r w:rsidRPr="00C910F8">
              <w:t xml:space="preserve">OBČINA IZOLA – COMUNE DI ISOLA </w:t>
            </w:r>
          </w:p>
          <w:p w14:paraId="7CF4A62A" w14:textId="77777777" w:rsidR="002715A8" w:rsidRPr="00C910F8" w:rsidRDefault="002715A8" w:rsidP="0069287E">
            <w:r w:rsidRPr="00C910F8">
              <w:t>OBČINSKI SVET – CONSIGLIO COMUNALE</w:t>
            </w:r>
          </w:p>
          <w:p w14:paraId="50978228" w14:textId="77777777" w:rsidR="002715A8" w:rsidRPr="00C910F8" w:rsidRDefault="002715A8" w:rsidP="0069287E">
            <w:pPr>
              <w:tabs>
                <w:tab w:val="left" w:pos="4680"/>
              </w:tabs>
              <w:rPr>
                <w:i/>
                <w:iCs/>
                <w:sz w:val="20"/>
                <w:szCs w:val="20"/>
              </w:rPr>
            </w:pPr>
            <w:r w:rsidRPr="00C910F8">
              <w:rPr>
                <w:i/>
                <w:iCs/>
                <w:sz w:val="20"/>
                <w:szCs w:val="20"/>
              </w:rPr>
              <w:t>Sončno nabrežje 8 – Riva del Sole 8</w:t>
            </w:r>
          </w:p>
          <w:p w14:paraId="5F691DC2" w14:textId="77777777" w:rsidR="002715A8" w:rsidRPr="00C910F8" w:rsidRDefault="002715A8" w:rsidP="0069287E">
            <w:pPr>
              <w:rPr>
                <w:i/>
                <w:iCs/>
                <w:sz w:val="20"/>
                <w:szCs w:val="20"/>
              </w:rPr>
            </w:pPr>
            <w:r w:rsidRPr="00C910F8">
              <w:rPr>
                <w:i/>
                <w:iCs/>
                <w:sz w:val="20"/>
                <w:szCs w:val="20"/>
              </w:rPr>
              <w:t>6310 Izola – Isola</w:t>
            </w:r>
          </w:p>
          <w:p w14:paraId="5EA78486" w14:textId="758E8062" w:rsidR="002715A8" w:rsidRPr="00C910F8" w:rsidRDefault="002715A8" w:rsidP="0069287E">
            <w:pPr>
              <w:rPr>
                <w:i/>
                <w:iCs/>
                <w:sz w:val="20"/>
                <w:szCs w:val="20"/>
              </w:rPr>
            </w:pPr>
            <w:r w:rsidRPr="00C910F8">
              <w:rPr>
                <w:i/>
                <w:iCs/>
                <w:sz w:val="20"/>
                <w:szCs w:val="20"/>
              </w:rPr>
              <w:t>Tel: 05 66 00 100</w:t>
            </w:r>
          </w:p>
          <w:p w14:paraId="5B93FBD8" w14:textId="77777777" w:rsidR="002715A8" w:rsidRPr="00C910F8" w:rsidRDefault="002715A8" w:rsidP="0069287E">
            <w:pPr>
              <w:rPr>
                <w:i/>
                <w:iCs/>
                <w:sz w:val="20"/>
                <w:szCs w:val="20"/>
              </w:rPr>
            </w:pPr>
            <w:r w:rsidRPr="00C910F8">
              <w:rPr>
                <w:i/>
                <w:iCs/>
                <w:sz w:val="20"/>
                <w:szCs w:val="20"/>
              </w:rPr>
              <w:t xml:space="preserve">E-mail: </w:t>
            </w:r>
            <w:hyperlink r:id="rId9" w:history="1">
              <w:r w:rsidRPr="00C910F8">
                <w:rPr>
                  <w:rStyle w:val="Hiperpovezava"/>
                  <w:i/>
                  <w:iCs/>
                  <w:sz w:val="20"/>
                  <w:szCs w:val="20"/>
                </w:rPr>
                <w:t>posta.oizola@izola.si</w:t>
              </w:r>
            </w:hyperlink>
          </w:p>
          <w:p w14:paraId="57316E46" w14:textId="77777777" w:rsidR="002715A8" w:rsidRPr="00C910F8" w:rsidRDefault="002715A8" w:rsidP="0069287E">
            <w:pPr>
              <w:jc w:val="both"/>
              <w:rPr>
                <w:i/>
                <w:iCs/>
                <w:sz w:val="20"/>
                <w:szCs w:val="20"/>
              </w:rPr>
            </w:pPr>
            <w:r w:rsidRPr="00C910F8">
              <w:rPr>
                <w:i/>
                <w:iCs/>
                <w:sz w:val="20"/>
                <w:szCs w:val="20"/>
              </w:rPr>
              <w:t xml:space="preserve">Web: </w:t>
            </w:r>
            <w:hyperlink r:id="rId10" w:history="1">
              <w:r w:rsidRPr="00C910F8">
                <w:rPr>
                  <w:rStyle w:val="Hiperpovezava"/>
                  <w:i/>
                  <w:iCs/>
                  <w:sz w:val="20"/>
                  <w:szCs w:val="20"/>
                </w:rPr>
                <w:t>http://www.izola.si/</w:t>
              </w:r>
            </w:hyperlink>
          </w:p>
        </w:tc>
      </w:tr>
    </w:tbl>
    <w:p w14:paraId="12BCCC77" w14:textId="77777777" w:rsidR="005E5D10" w:rsidRPr="0065342E" w:rsidRDefault="005E5D10" w:rsidP="0069287E"/>
    <w:p w14:paraId="2FB01B00" w14:textId="32E98563" w:rsidR="002715A8" w:rsidRPr="0065342E" w:rsidRDefault="002715A8" w:rsidP="0069287E">
      <w:r w:rsidRPr="0065342E">
        <w:t xml:space="preserve">Številka: </w:t>
      </w:r>
      <w:r w:rsidR="00C60A68" w:rsidRPr="0065342E">
        <w:t>032-</w:t>
      </w:r>
      <w:r w:rsidR="00AD0EED">
        <w:t>10</w:t>
      </w:r>
      <w:r w:rsidR="00C50923">
        <w:t>/</w:t>
      </w:r>
      <w:r w:rsidR="00C60A68" w:rsidRPr="0065342E">
        <w:t>2024</w:t>
      </w:r>
      <w:r w:rsidRPr="0065342E">
        <w:t xml:space="preserve"> </w:t>
      </w:r>
    </w:p>
    <w:p w14:paraId="1208AC97" w14:textId="4CEDBADE" w:rsidR="002715A8" w:rsidRPr="0065342E" w:rsidRDefault="002715A8" w:rsidP="0069287E">
      <w:r w:rsidRPr="0065342E">
        <w:t xml:space="preserve">Datum: </w:t>
      </w:r>
      <w:r w:rsidR="00AD0EED">
        <w:t>24. 10</w:t>
      </w:r>
      <w:r w:rsidR="00FE5ACF">
        <w:t>.</w:t>
      </w:r>
      <w:r w:rsidR="00C60A68" w:rsidRPr="0065342E">
        <w:t xml:space="preserve"> 2024</w:t>
      </w:r>
    </w:p>
    <w:p w14:paraId="4B1F273A" w14:textId="77777777" w:rsidR="005E5D10" w:rsidRPr="0065342E" w:rsidRDefault="005E5D10" w:rsidP="0069287E"/>
    <w:p w14:paraId="18718738" w14:textId="77777777" w:rsidR="00E61705" w:rsidRPr="0065342E" w:rsidRDefault="00E61705" w:rsidP="0069287E">
      <w:pPr>
        <w:jc w:val="center"/>
        <w:rPr>
          <w:b/>
          <w:spacing w:val="80"/>
        </w:rPr>
      </w:pPr>
      <w:r w:rsidRPr="0065342E">
        <w:rPr>
          <w:b/>
          <w:spacing w:val="80"/>
        </w:rPr>
        <w:t>ZAPISNIK</w:t>
      </w:r>
    </w:p>
    <w:p w14:paraId="565D2A03" w14:textId="672492CD" w:rsidR="00E61705" w:rsidRPr="0065342E" w:rsidRDefault="00C60A68" w:rsidP="0069287E">
      <w:pPr>
        <w:jc w:val="center"/>
        <w:rPr>
          <w:b/>
        </w:rPr>
      </w:pPr>
      <w:r w:rsidRPr="0065342E">
        <w:rPr>
          <w:b/>
        </w:rPr>
        <w:t>1</w:t>
      </w:r>
      <w:r w:rsidR="00AD0EED">
        <w:rPr>
          <w:b/>
        </w:rPr>
        <w:t>7</w:t>
      </w:r>
      <w:r w:rsidR="00E61705" w:rsidRPr="0065342E">
        <w:rPr>
          <w:b/>
        </w:rPr>
        <w:t xml:space="preserve">. redne seje Občinskega sveta, ki je bila dne </w:t>
      </w:r>
      <w:r w:rsidR="00AD0EED">
        <w:rPr>
          <w:b/>
        </w:rPr>
        <w:t>24. 10.</w:t>
      </w:r>
      <w:r w:rsidRPr="0065342E">
        <w:rPr>
          <w:b/>
        </w:rPr>
        <w:t xml:space="preserve"> 2024</w:t>
      </w:r>
      <w:r w:rsidR="00E61705" w:rsidRPr="0065342E">
        <w:rPr>
          <w:b/>
        </w:rPr>
        <w:t xml:space="preserve"> ob 16. uri</w:t>
      </w:r>
    </w:p>
    <w:p w14:paraId="4F21978C" w14:textId="77777777" w:rsidR="00E61705" w:rsidRPr="0065342E" w:rsidRDefault="00E61705" w:rsidP="0069287E">
      <w:pPr>
        <w:jc w:val="center"/>
        <w:rPr>
          <w:b/>
        </w:rPr>
      </w:pPr>
      <w:r w:rsidRPr="0065342E">
        <w:rPr>
          <w:b/>
        </w:rPr>
        <w:t xml:space="preserve">v sejni dvorani Občinskega sveta na Kristanovem trgu 1. </w:t>
      </w:r>
    </w:p>
    <w:p w14:paraId="56BFA342" w14:textId="77777777" w:rsidR="00E61705" w:rsidRPr="0065342E" w:rsidRDefault="00E61705" w:rsidP="0069287E">
      <w:pPr>
        <w:jc w:val="both"/>
        <w:rPr>
          <w:bCs/>
          <w:highlight w:val="lightGray"/>
        </w:rPr>
      </w:pPr>
    </w:p>
    <w:p w14:paraId="10E70D2C" w14:textId="3EB3B6EF" w:rsidR="00E61705" w:rsidRPr="0065342E" w:rsidRDefault="00E61705" w:rsidP="0069287E">
      <w:pPr>
        <w:jc w:val="both"/>
      </w:pPr>
      <w:r w:rsidRPr="0065342E">
        <w:t>Sejo je vodil župan</w:t>
      </w:r>
      <w:r w:rsidR="00E857D8">
        <w:t xml:space="preserve"> g.</w:t>
      </w:r>
      <w:r w:rsidRPr="0065342E">
        <w:t xml:space="preserve"> Milan Bogatič.</w:t>
      </w:r>
    </w:p>
    <w:p w14:paraId="0AF0FD92" w14:textId="77777777" w:rsidR="00E61705" w:rsidRPr="0065342E" w:rsidRDefault="00E61705" w:rsidP="0069287E">
      <w:pPr>
        <w:jc w:val="both"/>
      </w:pPr>
    </w:p>
    <w:p w14:paraId="5A3C8070" w14:textId="77777777" w:rsidR="00E61705" w:rsidRPr="0065342E" w:rsidRDefault="00E61705" w:rsidP="0069287E">
      <w:pPr>
        <w:jc w:val="both"/>
      </w:pPr>
      <w:r w:rsidRPr="0065342E">
        <w:t>Župan je ugotovil, da je na podlagi 3. odstavka 30. člena Poslovnika Občinski svet</w:t>
      </w:r>
      <w:r w:rsidRPr="0065342E">
        <w:rPr>
          <w:color w:val="000000"/>
        </w:rPr>
        <w:t xml:space="preserve"> sklepčen.</w:t>
      </w:r>
      <w:r w:rsidRPr="0065342E">
        <w:t xml:space="preserve"> </w:t>
      </w:r>
    </w:p>
    <w:p w14:paraId="5E181D94" w14:textId="77777777" w:rsidR="00E61705" w:rsidRPr="0065342E" w:rsidRDefault="00E61705" w:rsidP="0069287E">
      <w:pPr>
        <w:jc w:val="both"/>
      </w:pPr>
    </w:p>
    <w:p w14:paraId="5E33AF40" w14:textId="36CB1FB9" w:rsidR="00E61705" w:rsidRPr="0065342E" w:rsidRDefault="00E61705" w:rsidP="0069287E">
      <w:pPr>
        <w:jc w:val="both"/>
      </w:pPr>
      <w:r w:rsidRPr="0065342E">
        <w:t xml:space="preserve">Pri ugotavljanju sklepčnosti je bilo prisotnih </w:t>
      </w:r>
      <w:r w:rsidR="00AD0EED">
        <w:t>22</w:t>
      </w:r>
      <w:r w:rsidRPr="0065342E">
        <w:t xml:space="preserve"> članov Občinskega sveta </w:t>
      </w:r>
      <w:bookmarkStart w:id="0" w:name="OLE_LINK128"/>
      <w:bookmarkStart w:id="1" w:name="OLE_LINK89"/>
      <w:bookmarkStart w:id="2" w:name="OLE_LINK3"/>
      <w:r w:rsidR="00C933C8" w:rsidRPr="0065342E">
        <w:rPr>
          <w:i/>
          <w:sz w:val="20"/>
          <w:szCs w:val="20"/>
        </w:rPr>
        <w:t>(OS9-1</w:t>
      </w:r>
      <w:r w:rsidR="00D81600">
        <w:rPr>
          <w:i/>
          <w:sz w:val="20"/>
          <w:szCs w:val="20"/>
        </w:rPr>
        <w:t>7</w:t>
      </w:r>
      <w:r w:rsidRPr="0065342E">
        <w:rPr>
          <w:i/>
          <w:sz w:val="20"/>
          <w:szCs w:val="20"/>
        </w:rPr>
        <w:t>R-</w:t>
      </w:r>
      <w:r w:rsidR="002B5AE6">
        <w:rPr>
          <w:i/>
          <w:sz w:val="20"/>
          <w:szCs w:val="20"/>
        </w:rPr>
        <w:t>1</w:t>
      </w:r>
      <w:bookmarkEnd w:id="0"/>
      <w:bookmarkEnd w:id="1"/>
      <w:bookmarkEnd w:id="2"/>
      <w:r w:rsidRPr="0065342E">
        <w:rPr>
          <w:i/>
          <w:sz w:val="20"/>
          <w:szCs w:val="20"/>
        </w:rPr>
        <w:t>).</w:t>
      </w:r>
    </w:p>
    <w:p w14:paraId="7FD70715" w14:textId="77777777" w:rsidR="00E61705" w:rsidRPr="0065342E" w:rsidRDefault="00E61705" w:rsidP="0069287E">
      <w:pPr>
        <w:jc w:val="both"/>
      </w:pPr>
    </w:p>
    <w:p w14:paraId="7737B2DA" w14:textId="4EA3F0FA" w:rsidR="00E61705" w:rsidRPr="0065342E" w:rsidRDefault="00E61705" w:rsidP="0069287E">
      <w:pPr>
        <w:tabs>
          <w:tab w:val="left" w:pos="3240"/>
        </w:tabs>
        <w:jc w:val="both"/>
      </w:pPr>
      <w:r w:rsidRPr="0065342E">
        <w:rPr>
          <w:b/>
        </w:rPr>
        <w:t>PRISOTNI SVETNIKI:</w:t>
      </w:r>
      <w:r w:rsidRPr="00DB3C3B">
        <w:rPr>
          <w:bCs/>
        </w:rPr>
        <w:t xml:space="preserve"> </w:t>
      </w:r>
      <w:r w:rsidR="00DB3C3B" w:rsidRPr="00DB3C3B">
        <w:rPr>
          <w:bCs/>
        </w:rPr>
        <w:t xml:space="preserve">Giuliano Ritoša, </w:t>
      </w:r>
      <w:r w:rsidR="00DB3C3B">
        <w:t>Nataša Čerin, Marko Treskavica, Elma Sinanbegović</w:t>
      </w:r>
      <w:r w:rsidR="00FA57FF">
        <w:t xml:space="preserve">, Luka Škrbina, Diana Peloza, Matjaž Musa, Ksenija Cergol, Dušan Ambrož, Mirjana Klodič, Robert Turk, Danilo Markočič, Martina Soban, Anton Baloh, Vasilij Žbogar, Matjaž Gergeta, Hazib Ređepi, Romina Kralj, Leonid </w:t>
      </w:r>
      <w:proofErr w:type="spellStart"/>
      <w:r w:rsidR="00FA57FF">
        <w:t>Danilovič</w:t>
      </w:r>
      <w:proofErr w:type="spellEnd"/>
      <w:r w:rsidR="00FA57FF">
        <w:t>, Mojca Kunst, Agnese Babič in Marko Gregorič.</w:t>
      </w:r>
    </w:p>
    <w:p w14:paraId="2ED549B6" w14:textId="77777777" w:rsidR="00E61705" w:rsidRPr="0065342E" w:rsidRDefault="00E61705" w:rsidP="0069287E">
      <w:pPr>
        <w:tabs>
          <w:tab w:val="left" w:pos="3240"/>
        </w:tabs>
        <w:jc w:val="both"/>
      </w:pPr>
    </w:p>
    <w:p w14:paraId="47798FFA" w14:textId="66B51B6B" w:rsidR="00E61705" w:rsidRDefault="00DB3C3B" w:rsidP="0069287E">
      <w:pPr>
        <w:tabs>
          <w:tab w:val="left" w:pos="3240"/>
        </w:tabs>
        <w:jc w:val="both"/>
        <w:rPr>
          <w:bCs/>
        </w:rPr>
      </w:pPr>
      <w:r>
        <w:rPr>
          <w:b/>
        </w:rPr>
        <w:t xml:space="preserve">OPRAVIČENO </w:t>
      </w:r>
      <w:r w:rsidR="00E61705" w:rsidRPr="0065342E">
        <w:rPr>
          <w:b/>
        </w:rPr>
        <w:t>ODSOT</w:t>
      </w:r>
      <w:r w:rsidR="00FA57FF">
        <w:rPr>
          <w:b/>
        </w:rPr>
        <w:t>EN</w:t>
      </w:r>
      <w:r w:rsidR="00765C5F">
        <w:rPr>
          <w:b/>
        </w:rPr>
        <w:t xml:space="preserve"> </w:t>
      </w:r>
      <w:r w:rsidR="00E61705" w:rsidRPr="0065342E">
        <w:rPr>
          <w:b/>
        </w:rPr>
        <w:t>SVETNIK</w:t>
      </w:r>
      <w:r w:rsidR="00544C03">
        <w:rPr>
          <w:b/>
        </w:rPr>
        <w:t xml:space="preserve"> </w:t>
      </w:r>
      <w:r w:rsidR="00AD0EED">
        <w:rPr>
          <w:bCs/>
        </w:rPr>
        <w:t>Maks Filipčič (pokojni).</w:t>
      </w:r>
    </w:p>
    <w:p w14:paraId="1D343563" w14:textId="76F0D321" w:rsidR="00E857D8" w:rsidRDefault="00E857D8" w:rsidP="0069287E">
      <w:pPr>
        <w:tabs>
          <w:tab w:val="left" w:pos="3240"/>
        </w:tabs>
        <w:jc w:val="both"/>
        <w:rPr>
          <w:bCs/>
        </w:rPr>
      </w:pPr>
    </w:p>
    <w:p w14:paraId="358FE810" w14:textId="7A205E9F" w:rsidR="00E857D8" w:rsidRPr="00AD393F" w:rsidRDefault="00E857D8" w:rsidP="0069287E">
      <w:pPr>
        <w:jc w:val="both"/>
      </w:pPr>
      <w:r w:rsidRPr="00AD393F">
        <w:t xml:space="preserve">Seznam prisotnih je v mapi gradiva </w:t>
      </w:r>
      <w:r>
        <w:t>17</w:t>
      </w:r>
      <w:r w:rsidRPr="00AD393F">
        <w:t>. redne seje Občinskega sveta.</w:t>
      </w:r>
    </w:p>
    <w:p w14:paraId="1D9540E4" w14:textId="77777777" w:rsidR="00E61705" w:rsidRPr="0065342E" w:rsidRDefault="00E61705" w:rsidP="0069287E">
      <w:pPr>
        <w:jc w:val="both"/>
      </w:pPr>
    </w:p>
    <w:p w14:paraId="01E720DB" w14:textId="77777777" w:rsidR="00E61705" w:rsidRPr="0065342E" w:rsidRDefault="00E61705" w:rsidP="0069287E">
      <w:pPr>
        <w:jc w:val="both"/>
      </w:pPr>
      <w:r w:rsidRPr="0065342E">
        <w:t>Na seji so bili prisotni še:</w:t>
      </w:r>
    </w:p>
    <w:p w14:paraId="1AE4239D" w14:textId="72CE764E" w:rsidR="00E61705" w:rsidRDefault="00C933C8" w:rsidP="0069287E">
      <w:pPr>
        <w:numPr>
          <w:ilvl w:val="0"/>
          <w:numId w:val="1"/>
        </w:numPr>
        <w:tabs>
          <w:tab w:val="left" w:pos="709"/>
        </w:tabs>
        <w:ind w:left="714" w:hanging="357"/>
        <w:jc w:val="both"/>
      </w:pPr>
      <w:r w:rsidRPr="0065342E">
        <w:t>Melita Osvaldič</w:t>
      </w:r>
      <w:r w:rsidR="00E61705" w:rsidRPr="0065342E">
        <w:t xml:space="preserve">, </w:t>
      </w:r>
      <w:r w:rsidRPr="0065342E">
        <w:t>direktorica Občinske uprave;</w:t>
      </w:r>
    </w:p>
    <w:p w14:paraId="759D8FBC" w14:textId="5B564D3D" w:rsidR="00265AA2" w:rsidRDefault="00265AA2" w:rsidP="0069287E">
      <w:pPr>
        <w:numPr>
          <w:ilvl w:val="0"/>
          <w:numId w:val="1"/>
        </w:numPr>
        <w:tabs>
          <w:tab w:val="left" w:pos="709"/>
        </w:tabs>
        <w:ind w:left="714" w:hanging="357"/>
        <w:jc w:val="both"/>
      </w:pPr>
      <w:r>
        <w:t>Eva Krajnc, vodja kabineta župana;</w:t>
      </w:r>
    </w:p>
    <w:p w14:paraId="18DDF50E" w14:textId="7D7F9759" w:rsidR="00544C03" w:rsidRDefault="00AD0EED" w:rsidP="0069287E">
      <w:pPr>
        <w:numPr>
          <w:ilvl w:val="0"/>
          <w:numId w:val="1"/>
        </w:numPr>
        <w:tabs>
          <w:tab w:val="left" w:pos="709"/>
        </w:tabs>
        <w:ind w:left="714" w:hanging="357"/>
        <w:jc w:val="both"/>
      </w:pPr>
      <w:r>
        <w:t>mag. Robi Flego, direktor JP Komunala Izola d.o.o.</w:t>
      </w:r>
      <w:r w:rsidR="00544C03">
        <w:t>;</w:t>
      </w:r>
    </w:p>
    <w:p w14:paraId="3F13FE0E" w14:textId="77777777" w:rsidR="00413587" w:rsidRDefault="00413587" w:rsidP="0069287E">
      <w:pPr>
        <w:pStyle w:val="Odstavekseznama"/>
        <w:numPr>
          <w:ilvl w:val="0"/>
          <w:numId w:val="1"/>
        </w:numPr>
        <w:jc w:val="both"/>
      </w:pPr>
      <w:r>
        <w:t xml:space="preserve">Jernej Zajec, IGEA d.o.o.  </w:t>
      </w:r>
    </w:p>
    <w:p w14:paraId="22DE23E6" w14:textId="7FB20BE2" w:rsidR="00413587" w:rsidRDefault="00413587" w:rsidP="0069287E">
      <w:pPr>
        <w:numPr>
          <w:ilvl w:val="0"/>
          <w:numId w:val="1"/>
        </w:numPr>
        <w:tabs>
          <w:tab w:val="left" w:pos="709"/>
        </w:tabs>
        <w:ind w:left="714" w:hanging="357"/>
        <w:jc w:val="both"/>
      </w:pPr>
      <w:r>
        <w:t>Alberto Scheriani, ravnatelj srednje šole Pietro Coppo Izola;</w:t>
      </w:r>
    </w:p>
    <w:p w14:paraId="6C7EDB6E" w14:textId="2B1F9158" w:rsidR="004B2FE9" w:rsidRDefault="004B2FE9" w:rsidP="0069287E">
      <w:pPr>
        <w:numPr>
          <w:ilvl w:val="0"/>
          <w:numId w:val="1"/>
        </w:numPr>
        <w:tabs>
          <w:tab w:val="left" w:pos="709"/>
        </w:tabs>
        <w:ind w:left="714" w:hanging="357"/>
        <w:jc w:val="both"/>
      </w:pPr>
      <w:r>
        <w:t>Karmen Pavlič, vodja Službe za pravne in kadrovske zadeve;</w:t>
      </w:r>
    </w:p>
    <w:p w14:paraId="29092F36" w14:textId="24D44413" w:rsidR="00413587" w:rsidRDefault="00413587" w:rsidP="0069287E">
      <w:pPr>
        <w:numPr>
          <w:ilvl w:val="0"/>
          <w:numId w:val="1"/>
        </w:numPr>
        <w:tabs>
          <w:tab w:val="left" w:pos="709"/>
        </w:tabs>
        <w:ind w:left="714" w:hanging="357"/>
        <w:jc w:val="both"/>
      </w:pPr>
      <w:r>
        <w:t>Olga Kaliada, višja svetovalka Urada za gospodarske dejavnosti in razvoj;</w:t>
      </w:r>
    </w:p>
    <w:p w14:paraId="7E446564" w14:textId="7A15E695" w:rsidR="00413587" w:rsidRDefault="00413587" w:rsidP="0069287E">
      <w:pPr>
        <w:numPr>
          <w:ilvl w:val="0"/>
          <w:numId w:val="1"/>
        </w:numPr>
        <w:tabs>
          <w:tab w:val="left" w:pos="709"/>
        </w:tabs>
        <w:ind w:left="714" w:hanging="357"/>
        <w:jc w:val="both"/>
      </w:pPr>
      <w:r>
        <w:t>Tamara Grbavac, pooblaščena za vodenje Urada za komunalne dejavnosti;</w:t>
      </w:r>
    </w:p>
    <w:p w14:paraId="353BEE05" w14:textId="32D4198A" w:rsidR="00413587" w:rsidRDefault="00413587" w:rsidP="0069287E">
      <w:pPr>
        <w:numPr>
          <w:ilvl w:val="0"/>
          <w:numId w:val="1"/>
        </w:numPr>
        <w:tabs>
          <w:tab w:val="left" w:pos="709"/>
        </w:tabs>
        <w:ind w:left="714" w:hanging="357"/>
        <w:jc w:val="both"/>
      </w:pPr>
      <w:r>
        <w:t>Igor Skok, vodja Urada za gospodarske dejavnosti in razvoj;</w:t>
      </w:r>
    </w:p>
    <w:p w14:paraId="0DE48945" w14:textId="4A873E0E" w:rsidR="00413587" w:rsidRPr="0065342E" w:rsidRDefault="00413587" w:rsidP="0069287E">
      <w:pPr>
        <w:numPr>
          <w:ilvl w:val="0"/>
          <w:numId w:val="1"/>
        </w:numPr>
        <w:tabs>
          <w:tab w:val="left" w:pos="709"/>
        </w:tabs>
        <w:ind w:left="714" w:hanging="357"/>
        <w:jc w:val="both"/>
      </w:pPr>
      <w:r>
        <w:t>izr. prof. dr. Aleksij Mužina iz Odvetniške družbe Mužina, Žvipelj in partnerji d.o.o.;</w:t>
      </w:r>
    </w:p>
    <w:p w14:paraId="0D683699" w14:textId="5D52F8AD" w:rsidR="00C933C8" w:rsidRDefault="00C933C8" w:rsidP="0069287E">
      <w:pPr>
        <w:numPr>
          <w:ilvl w:val="0"/>
          <w:numId w:val="1"/>
        </w:numPr>
        <w:tabs>
          <w:tab w:val="left" w:pos="709"/>
        </w:tabs>
        <w:ind w:left="714" w:hanging="357"/>
        <w:jc w:val="both"/>
      </w:pPr>
      <w:r w:rsidRPr="0065342E">
        <w:t>Kristina Zelić Laurica, vodja Urada za družbene dejavnosti;</w:t>
      </w:r>
    </w:p>
    <w:p w14:paraId="72033AB6" w14:textId="26139AED" w:rsidR="00E61705" w:rsidRPr="0065342E" w:rsidRDefault="00AD0EED" w:rsidP="0069287E">
      <w:pPr>
        <w:numPr>
          <w:ilvl w:val="0"/>
          <w:numId w:val="1"/>
        </w:numPr>
        <w:tabs>
          <w:tab w:val="left" w:pos="709"/>
        </w:tabs>
        <w:ind w:left="714" w:hanging="357"/>
        <w:jc w:val="both"/>
      </w:pPr>
      <w:r>
        <w:t>Alen Grbec, vodja</w:t>
      </w:r>
      <w:r w:rsidR="00C00101" w:rsidRPr="0065342E">
        <w:t xml:space="preserve"> </w:t>
      </w:r>
      <w:r w:rsidR="00544C03">
        <w:t>U</w:t>
      </w:r>
      <w:r w:rsidR="00C00101" w:rsidRPr="0065342E">
        <w:t xml:space="preserve">rada za </w:t>
      </w:r>
      <w:r w:rsidR="00544C03">
        <w:t>s</w:t>
      </w:r>
      <w:r w:rsidR="00C00101" w:rsidRPr="0065342E">
        <w:t>plošne zadeve</w:t>
      </w:r>
      <w:r w:rsidR="00E61705" w:rsidRPr="0065342E">
        <w:t>;</w:t>
      </w:r>
    </w:p>
    <w:p w14:paraId="00F03BA0" w14:textId="77777777" w:rsidR="00E61705" w:rsidRPr="0065342E" w:rsidRDefault="00E61705" w:rsidP="0069287E">
      <w:pPr>
        <w:numPr>
          <w:ilvl w:val="0"/>
          <w:numId w:val="1"/>
        </w:numPr>
        <w:tabs>
          <w:tab w:val="left" w:pos="709"/>
        </w:tabs>
        <w:ind w:left="714" w:hanging="357"/>
        <w:jc w:val="both"/>
      </w:pPr>
      <w:r w:rsidRPr="0065342E">
        <w:t>Nataša Killough, zapisničarka.</w:t>
      </w:r>
    </w:p>
    <w:p w14:paraId="1B2C24FF" w14:textId="77777777" w:rsidR="001D7E85" w:rsidRPr="0065342E" w:rsidRDefault="001D7E85" w:rsidP="0069287E">
      <w:pPr>
        <w:jc w:val="both"/>
      </w:pPr>
    </w:p>
    <w:p w14:paraId="07940323" w14:textId="5C125099" w:rsidR="00C00101" w:rsidRDefault="006740D2" w:rsidP="0069287E">
      <w:pPr>
        <w:jc w:val="both"/>
      </w:pPr>
      <w:r w:rsidRPr="0065342E">
        <w:rPr>
          <w:bCs/>
        </w:rPr>
        <w:t>Na podlagi 31.</w:t>
      </w:r>
      <w:r w:rsidRPr="0065342E">
        <w:t xml:space="preserve"> člena Poslovnika Občine Izola je župan odprl razpravo o </w:t>
      </w:r>
      <w:r w:rsidR="00E857D8">
        <w:t xml:space="preserve">predlaganem </w:t>
      </w:r>
      <w:r w:rsidRPr="0065342E">
        <w:t xml:space="preserve">dnevnem redu. </w:t>
      </w:r>
    </w:p>
    <w:p w14:paraId="45AAE189" w14:textId="479B2A72" w:rsidR="00DB3C3B" w:rsidRDefault="00DB3C3B" w:rsidP="0069287E">
      <w:pPr>
        <w:jc w:val="both"/>
      </w:pPr>
    </w:p>
    <w:p w14:paraId="26B843E9" w14:textId="04CD9589" w:rsidR="00DB3C3B" w:rsidRDefault="00DB3C3B" w:rsidP="0069287E">
      <w:pPr>
        <w:jc w:val="both"/>
      </w:pPr>
      <w:r>
        <w:t>V razpravi so sodelovali: Diana Peloza, Melita Osvaldič in župan.</w:t>
      </w:r>
    </w:p>
    <w:p w14:paraId="7E03F96C" w14:textId="77777777" w:rsidR="00E857D8" w:rsidRDefault="00E857D8" w:rsidP="0069287E">
      <w:pPr>
        <w:jc w:val="both"/>
      </w:pPr>
    </w:p>
    <w:p w14:paraId="3A10154C" w14:textId="5956DE07" w:rsidR="00715BE7" w:rsidRDefault="00E857D8" w:rsidP="0069287E">
      <w:pPr>
        <w:jc w:val="both"/>
      </w:pPr>
      <w:r>
        <w:t>Občinska s</w:t>
      </w:r>
      <w:r w:rsidR="00715BE7">
        <w:t>vetnica Diana Peloza je predlagala, da se 10. točko dnevnega reda uvrsti takoj za 6. točko</w:t>
      </w:r>
      <w:r>
        <w:t xml:space="preserve"> dnevnega reda</w:t>
      </w:r>
      <w:r w:rsidR="00715BE7">
        <w:t xml:space="preserve"> zaradi </w:t>
      </w:r>
      <w:r w:rsidR="00D81600">
        <w:t xml:space="preserve">smiselnosti. </w:t>
      </w:r>
      <w:r>
        <w:t>Župan se je s spremembo strinja</w:t>
      </w:r>
      <w:r w:rsidR="00DB3C3B">
        <w:t>l</w:t>
      </w:r>
      <w:r>
        <w:t xml:space="preserve">. </w:t>
      </w:r>
      <w:r w:rsidR="004B2FE9">
        <w:t xml:space="preserve"> </w:t>
      </w:r>
    </w:p>
    <w:p w14:paraId="46BA06A8" w14:textId="5DBA463C" w:rsidR="00C00101" w:rsidRPr="0065342E" w:rsidRDefault="00E857D8" w:rsidP="0069287E">
      <w:pPr>
        <w:jc w:val="both"/>
      </w:pPr>
      <w:r>
        <w:lastRenderedPageBreak/>
        <w:t>Glede na to, da</w:t>
      </w:r>
      <w:r w:rsidR="00287426">
        <w:t xml:space="preserve"> ni bilo </w:t>
      </w:r>
      <w:r w:rsidR="00D314C0">
        <w:t xml:space="preserve">drugih </w:t>
      </w:r>
      <w:r w:rsidR="00287426">
        <w:t>predlogov za umik ali razširitev dnevnega reda, je župan dal na glasovanje naslednji predlog</w:t>
      </w:r>
    </w:p>
    <w:p w14:paraId="2BF79BA8" w14:textId="77777777" w:rsidR="007C4323" w:rsidRPr="0065342E" w:rsidRDefault="007C4323" w:rsidP="0069287E">
      <w:pPr>
        <w:rPr>
          <w:b/>
          <w:spacing w:val="80"/>
          <w:u w:val="single"/>
        </w:rPr>
      </w:pPr>
    </w:p>
    <w:p w14:paraId="551B586B" w14:textId="791BEB34" w:rsidR="006740D2" w:rsidRPr="0065342E" w:rsidRDefault="006740D2" w:rsidP="0069287E">
      <w:pPr>
        <w:jc w:val="center"/>
        <w:rPr>
          <w:b/>
          <w:i/>
          <w:spacing w:val="80"/>
        </w:rPr>
      </w:pPr>
      <w:r w:rsidRPr="0065342E">
        <w:rPr>
          <w:b/>
          <w:i/>
          <w:spacing w:val="80"/>
        </w:rPr>
        <w:t>dnevnega reda:</w:t>
      </w:r>
    </w:p>
    <w:p w14:paraId="080CC2F5" w14:textId="77777777" w:rsidR="00E857D8" w:rsidRPr="00E857D8" w:rsidRDefault="00E857D8" w:rsidP="0069287E">
      <w:pPr>
        <w:jc w:val="both"/>
        <w:rPr>
          <w:b/>
          <w:bCs/>
        </w:rPr>
      </w:pPr>
    </w:p>
    <w:p w14:paraId="1941C033" w14:textId="4E254D21" w:rsidR="00715BE7" w:rsidRDefault="00715BE7" w:rsidP="0069287E">
      <w:pPr>
        <w:pStyle w:val="Odstavekseznama"/>
        <w:numPr>
          <w:ilvl w:val="0"/>
          <w:numId w:val="20"/>
        </w:numPr>
        <w:ind w:left="357" w:hanging="357"/>
        <w:jc w:val="both"/>
        <w:rPr>
          <w:b/>
          <w:bCs/>
        </w:rPr>
      </w:pPr>
      <w:r w:rsidRPr="0023130C">
        <w:rPr>
          <w:b/>
          <w:bCs/>
        </w:rPr>
        <w:t>Potrditev zapisnika 16. redne seje Občinskega sveta Občine Izola z dne 19. 9. 2024;</w:t>
      </w:r>
    </w:p>
    <w:p w14:paraId="0A773381" w14:textId="77777777" w:rsidR="00715BE7" w:rsidRDefault="00715BE7" w:rsidP="0069287E">
      <w:pPr>
        <w:pStyle w:val="Odstavekseznama"/>
        <w:numPr>
          <w:ilvl w:val="0"/>
          <w:numId w:val="20"/>
        </w:numPr>
        <w:ind w:left="357" w:hanging="357"/>
        <w:jc w:val="both"/>
        <w:rPr>
          <w:b/>
          <w:bCs/>
        </w:rPr>
      </w:pPr>
      <w:r w:rsidRPr="0023130C">
        <w:rPr>
          <w:b/>
          <w:bCs/>
        </w:rPr>
        <w:t>Predlog Poslovnika Občinskega sveta Občine Izola, prva obravnava;</w:t>
      </w:r>
    </w:p>
    <w:p w14:paraId="19FFA093" w14:textId="77777777" w:rsidR="00715BE7" w:rsidRDefault="00715BE7" w:rsidP="0069287E">
      <w:pPr>
        <w:pStyle w:val="Odstavekseznama"/>
        <w:numPr>
          <w:ilvl w:val="0"/>
          <w:numId w:val="20"/>
        </w:numPr>
        <w:ind w:left="357" w:hanging="357"/>
        <w:jc w:val="both"/>
        <w:rPr>
          <w:b/>
          <w:bCs/>
        </w:rPr>
      </w:pPr>
      <w:r w:rsidRPr="0023130C">
        <w:rPr>
          <w:b/>
          <w:bCs/>
        </w:rPr>
        <w:t>Seznanitev z Akcijskim načrtom Zelene sheme;</w:t>
      </w:r>
    </w:p>
    <w:p w14:paraId="7EBFF087" w14:textId="77777777" w:rsidR="00715BE7" w:rsidRDefault="00715BE7" w:rsidP="0069287E">
      <w:pPr>
        <w:pStyle w:val="Odstavekseznama"/>
        <w:numPr>
          <w:ilvl w:val="0"/>
          <w:numId w:val="20"/>
        </w:numPr>
        <w:ind w:left="357" w:hanging="357"/>
        <w:jc w:val="both"/>
        <w:rPr>
          <w:b/>
          <w:bCs/>
        </w:rPr>
      </w:pPr>
      <w:r w:rsidRPr="0023130C">
        <w:rPr>
          <w:b/>
          <w:bCs/>
        </w:rPr>
        <w:t xml:space="preserve">Predlog Odloka o odvajanju in čiščenju komunalne in padavinske odpadne vode na območju občine Izola – prva obravnava; </w:t>
      </w:r>
    </w:p>
    <w:p w14:paraId="247B7609" w14:textId="77777777" w:rsidR="00715BE7" w:rsidRDefault="00715BE7" w:rsidP="0069287E">
      <w:pPr>
        <w:pStyle w:val="Odstavekseznama"/>
        <w:numPr>
          <w:ilvl w:val="0"/>
          <w:numId w:val="20"/>
        </w:numPr>
        <w:ind w:left="357" w:hanging="357"/>
        <w:jc w:val="both"/>
        <w:rPr>
          <w:b/>
          <w:bCs/>
        </w:rPr>
      </w:pPr>
      <w:r w:rsidRPr="0023130C">
        <w:rPr>
          <w:b/>
          <w:bCs/>
        </w:rPr>
        <w:t>Predlog Odloka o spremembah in dopolnitvah Odloka o turistični taksi v občini Izola, prva obravnava s predlogom za skrajšani postopek;</w:t>
      </w:r>
    </w:p>
    <w:p w14:paraId="2F6C0F03" w14:textId="7E753461" w:rsidR="00715BE7" w:rsidRDefault="00715BE7" w:rsidP="0069287E">
      <w:pPr>
        <w:pStyle w:val="Odstavekseznama"/>
        <w:numPr>
          <w:ilvl w:val="0"/>
          <w:numId w:val="20"/>
        </w:numPr>
        <w:ind w:left="357" w:hanging="357"/>
        <w:jc w:val="both"/>
        <w:rPr>
          <w:b/>
          <w:bCs/>
        </w:rPr>
      </w:pPr>
      <w:r w:rsidRPr="0023130C">
        <w:rPr>
          <w:b/>
          <w:bCs/>
        </w:rPr>
        <w:t>Soglasje k sklenitvi Aneksa št. 1 h koncesijski pogodbi za upravljanje in izgradnjo posameznih delov pristanišča (pomol A in B);</w:t>
      </w:r>
    </w:p>
    <w:p w14:paraId="2565F640" w14:textId="77777777" w:rsidR="00FA57FF" w:rsidRPr="0023130C" w:rsidRDefault="00FA57FF" w:rsidP="0069287E">
      <w:pPr>
        <w:pStyle w:val="Odstavekseznama"/>
        <w:numPr>
          <w:ilvl w:val="0"/>
          <w:numId w:val="25"/>
        </w:numPr>
        <w:ind w:left="357" w:hanging="357"/>
        <w:jc w:val="both"/>
        <w:rPr>
          <w:b/>
          <w:bCs/>
        </w:rPr>
      </w:pPr>
      <w:r w:rsidRPr="0023130C">
        <w:rPr>
          <w:b/>
          <w:bCs/>
        </w:rPr>
        <w:t>Ukinitev statusa javnega dobra:</w:t>
      </w:r>
    </w:p>
    <w:p w14:paraId="53A4C798" w14:textId="70B686EF" w:rsidR="00FA57FF" w:rsidRPr="0023130C" w:rsidRDefault="00A04C19" w:rsidP="0069287E">
      <w:pPr>
        <w:pStyle w:val="Odstavekseznama"/>
        <w:numPr>
          <w:ilvl w:val="0"/>
          <w:numId w:val="21"/>
        </w:numPr>
        <w:ind w:left="714" w:hanging="357"/>
        <w:jc w:val="both"/>
        <w:rPr>
          <w:b/>
          <w:bCs/>
        </w:rPr>
      </w:pPr>
      <w:r w:rsidRPr="0023130C">
        <w:rPr>
          <w:b/>
          <w:bCs/>
        </w:rPr>
        <w:t xml:space="preserve">predlog </w:t>
      </w:r>
      <w:r w:rsidR="00FA57FF" w:rsidRPr="0023130C">
        <w:rPr>
          <w:b/>
          <w:bCs/>
        </w:rPr>
        <w:t xml:space="preserve">sklepa o ukinitvi statusa grajenega javnega dobra na </w:t>
      </w:r>
      <w:proofErr w:type="spellStart"/>
      <w:r w:rsidR="00FA57FF" w:rsidRPr="0023130C">
        <w:rPr>
          <w:b/>
          <w:bCs/>
        </w:rPr>
        <w:t>parc</w:t>
      </w:r>
      <w:proofErr w:type="spellEnd"/>
      <w:r w:rsidR="00FA57FF" w:rsidRPr="0023130C">
        <w:rPr>
          <w:b/>
          <w:bCs/>
        </w:rPr>
        <w:t>. št. 1536/2 k.o.   2626 Izola;</w:t>
      </w:r>
    </w:p>
    <w:p w14:paraId="71675CF4" w14:textId="6403CE72" w:rsidR="00FA57FF" w:rsidRPr="00FA57FF" w:rsidRDefault="00A04C19" w:rsidP="0069287E">
      <w:pPr>
        <w:pStyle w:val="Odstavekseznama"/>
        <w:numPr>
          <w:ilvl w:val="0"/>
          <w:numId w:val="21"/>
        </w:numPr>
        <w:ind w:left="714" w:hanging="357"/>
        <w:jc w:val="both"/>
        <w:rPr>
          <w:b/>
          <w:bCs/>
        </w:rPr>
      </w:pPr>
      <w:r w:rsidRPr="0023130C">
        <w:rPr>
          <w:b/>
          <w:bCs/>
        </w:rPr>
        <w:t xml:space="preserve">predlog </w:t>
      </w:r>
      <w:r w:rsidR="00FA57FF" w:rsidRPr="0023130C">
        <w:rPr>
          <w:b/>
          <w:bCs/>
        </w:rPr>
        <w:t>sklepa o ukinitvi statusa grajenega javnega dobra na parceli št. 124/24 k.o.  2626 Izola;</w:t>
      </w:r>
    </w:p>
    <w:p w14:paraId="5F88B477" w14:textId="77777777" w:rsidR="00715BE7" w:rsidRDefault="00715BE7" w:rsidP="0069287E">
      <w:pPr>
        <w:pStyle w:val="Odstavekseznama"/>
        <w:numPr>
          <w:ilvl w:val="0"/>
          <w:numId w:val="26"/>
        </w:numPr>
        <w:ind w:left="357" w:hanging="357"/>
        <w:jc w:val="both"/>
        <w:rPr>
          <w:b/>
          <w:bCs/>
        </w:rPr>
      </w:pPr>
      <w:r w:rsidRPr="0023130C">
        <w:rPr>
          <w:b/>
          <w:bCs/>
        </w:rPr>
        <w:t>Predlog sklepa o tretji dopolnitvi načrta razpolaganja z nepremičnim premoženjem Občine Izola za leto 2024;</w:t>
      </w:r>
    </w:p>
    <w:p w14:paraId="1A8012EC" w14:textId="77777777" w:rsidR="00715BE7" w:rsidRDefault="00715BE7" w:rsidP="0069287E">
      <w:pPr>
        <w:pStyle w:val="Odstavekseznama"/>
        <w:numPr>
          <w:ilvl w:val="0"/>
          <w:numId w:val="26"/>
        </w:numPr>
        <w:ind w:left="357" w:hanging="357"/>
        <w:jc w:val="both"/>
        <w:rPr>
          <w:b/>
          <w:bCs/>
        </w:rPr>
      </w:pPr>
      <w:r w:rsidRPr="0023130C">
        <w:rPr>
          <w:b/>
          <w:bCs/>
        </w:rPr>
        <w:t xml:space="preserve">Predlog sklepa o brezplačni odsvojitvi nepremičnine ID znak: </w:t>
      </w:r>
      <w:proofErr w:type="spellStart"/>
      <w:r w:rsidRPr="0023130C">
        <w:rPr>
          <w:b/>
          <w:bCs/>
        </w:rPr>
        <w:t>parc</w:t>
      </w:r>
      <w:proofErr w:type="spellEnd"/>
      <w:r w:rsidRPr="0023130C">
        <w:rPr>
          <w:b/>
          <w:bCs/>
        </w:rPr>
        <w:t>. št.124/24, 2626 k.o. Izola na Republiko Slovenijo;</w:t>
      </w:r>
    </w:p>
    <w:p w14:paraId="3E62AB78" w14:textId="77777777" w:rsidR="00715BE7" w:rsidRDefault="00715BE7" w:rsidP="0069287E">
      <w:pPr>
        <w:pStyle w:val="Odstavekseznama"/>
        <w:numPr>
          <w:ilvl w:val="0"/>
          <w:numId w:val="26"/>
        </w:numPr>
        <w:ind w:left="357" w:hanging="357"/>
        <w:jc w:val="both"/>
        <w:rPr>
          <w:b/>
          <w:bCs/>
        </w:rPr>
      </w:pPr>
      <w:r w:rsidRPr="0023130C">
        <w:rPr>
          <w:b/>
          <w:bCs/>
        </w:rPr>
        <w:t>Predlog odpisa neizterljivih terjatev – najemnine za poslovne prostore in stanovanja;</w:t>
      </w:r>
    </w:p>
    <w:p w14:paraId="6B5E4EEE" w14:textId="74AB5139" w:rsidR="00715BE7" w:rsidRDefault="00715BE7" w:rsidP="0069287E">
      <w:pPr>
        <w:pStyle w:val="Odstavekseznama"/>
        <w:numPr>
          <w:ilvl w:val="0"/>
          <w:numId w:val="27"/>
        </w:numPr>
        <w:ind w:left="357" w:hanging="357"/>
        <w:jc w:val="both"/>
        <w:rPr>
          <w:b/>
          <w:bCs/>
        </w:rPr>
      </w:pPr>
      <w:r w:rsidRPr="0023130C">
        <w:rPr>
          <w:b/>
          <w:bCs/>
        </w:rPr>
        <w:t>Predlog razporeditve presežkov javnega vzgojno izobraževalnega zavoda Osnovna šola Vojke Šmuc Izola;</w:t>
      </w:r>
    </w:p>
    <w:p w14:paraId="1C06E491" w14:textId="77777777" w:rsidR="00715BE7" w:rsidRDefault="00715BE7" w:rsidP="0069287E">
      <w:pPr>
        <w:pStyle w:val="Odstavekseznama"/>
        <w:numPr>
          <w:ilvl w:val="0"/>
          <w:numId w:val="27"/>
        </w:numPr>
        <w:ind w:left="357" w:hanging="357"/>
        <w:jc w:val="both"/>
        <w:rPr>
          <w:b/>
          <w:bCs/>
        </w:rPr>
      </w:pPr>
      <w:r w:rsidRPr="0023130C">
        <w:rPr>
          <w:b/>
          <w:bCs/>
        </w:rPr>
        <w:t>Predlog razporeditve presežkov javnega vzgojno izobraževalnega zavoda Osnovna šola Livade Izola</w:t>
      </w:r>
      <w:r>
        <w:rPr>
          <w:b/>
          <w:bCs/>
        </w:rPr>
        <w:t>;</w:t>
      </w:r>
    </w:p>
    <w:p w14:paraId="4F7B5BED" w14:textId="77777777" w:rsidR="00715BE7" w:rsidRDefault="00715BE7" w:rsidP="0069287E">
      <w:pPr>
        <w:pStyle w:val="Odstavekseznama"/>
        <w:numPr>
          <w:ilvl w:val="0"/>
          <w:numId w:val="27"/>
        </w:numPr>
        <w:ind w:left="357" w:hanging="357"/>
        <w:jc w:val="both"/>
        <w:rPr>
          <w:b/>
          <w:bCs/>
        </w:rPr>
      </w:pPr>
      <w:r w:rsidRPr="0023130C">
        <w:rPr>
          <w:b/>
          <w:bCs/>
        </w:rPr>
        <w:t xml:space="preserve">Predlog Soglasja k </w:t>
      </w:r>
      <w:proofErr w:type="spellStart"/>
      <w:r w:rsidRPr="0023130C">
        <w:rPr>
          <w:b/>
          <w:bCs/>
        </w:rPr>
        <w:t>ordinacijskemu</w:t>
      </w:r>
      <w:proofErr w:type="spellEnd"/>
      <w:r w:rsidRPr="0023130C">
        <w:rPr>
          <w:b/>
          <w:bCs/>
        </w:rPr>
        <w:t xml:space="preserve"> času dejavnosti fizioterapije v Splošni bolnišnici Izola;</w:t>
      </w:r>
    </w:p>
    <w:p w14:paraId="4A82775A" w14:textId="77777777" w:rsidR="00715BE7" w:rsidRDefault="00715BE7" w:rsidP="0069287E">
      <w:pPr>
        <w:pStyle w:val="Odstavekseznama"/>
        <w:numPr>
          <w:ilvl w:val="0"/>
          <w:numId w:val="27"/>
        </w:numPr>
        <w:ind w:left="357" w:hanging="357"/>
        <w:jc w:val="both"/>
        <w:rPr>
          <w:b/>
          <w:bCs/>
        </w:rPr>
      </w:pPr>
      <w:bookmarkStart w:id="3" w:name="_Hlk182822860"/>
      <w:r w:rsidRPr="0023130C">
        <w:rPr>
          <w:b/>
          <w:bCs/>
        </w:rPr>
        <w:t>Seznanitev s postopkom priprave ter nameni in cilji Občinske celostne prometne strategije občine Izola</w:t>
      </w:r>
      <w:bookmarkEnd w:id="3"/>
      <w:r w:rsidRPr="0023130C">
        <w:rPr>
          <w:b/>
          <w:bCs/>
        </w:rPr>
        <w:t xml:space="preserve">; </w:t>
      </w:r>
    </w:p>
    <w:p w14:paraId="14A2F94A" w14:textId="07CE5FAB" w:rsidR="00B93B9D" w:rsidRPr="006F18EA" w:rsidRDefault="00715BE7" w:rsidP="0069287E">
      <w:pPr>
        <w:pStyle w:val="Odstavekseznama"/>
        <w:numPr>
          <w:ilvl w:val="0"/>
          <w:numId w:val="27"/>
        </w:numPr>
        <w:ind w:left="357" w:hanging="357"/>
        <w:jc w:val="both"/>
        <w:rPr>
          <w:b/>
          <w:bCs/>
        </w:rPr>
      </w:pPr>
      <w:r w:rsidRPr="0023130C">
        <w:rPr>
          <w:b/>
          <w:bCs/>
        </w:rPr>
        <w:t>Vprašanja in pobude občinskih svetnikov ter odgovori nanje.</w:t>
      </w:r>
    </w:p>
    <w:p w14:paraId="22978DAF" w14:textId="77777777" w:rsidR="00287426" w:rsidRPr="003638AC" w:rsidRDefault="00287426" w:rsidP="0069287E">
      <w:pPr>
        <w:jc w:val="both"/>
      </w:pPr>
    </w:p>
    <w:p w14:paraId="2F51C3E6" w14:textId="7FFF81C5" w:rsidR="00925452" w:rsidRPr="0065342E" w:rsidRDefault="006F18EA" w:rsidP="0069287E">
      <w:pPr>
        <w:jc w:val="both"/>
      </w:pPr>
      <w:r>
        <w:t>D</w:t>
      </w:r>
      <w:r w:rsidR="00925452" w:rsidRPr="0065342E">
        <w:t xml:space="preserve">nevni red </w:t>
      </w:r>
      <w:r w:rsidR="002E320C" w:rsidRPr="0065342E">
        <w:t xml:space="preserve">je </w:t>
      </w:r>
      <w:r w:rsidR="00925452" w:rsidRPr="0065342E">
        <w:t>bil</w:t>
      </w:r>
      <w:r>
        <w:t xml:space="preserve"> soglasno</w:t>
      </w:r>
      <w:r w:rsidR="00925452" w:rsidRPr="0065342E">
        <w:t xml:space="preserve"> sprejet. Od</w:t>
      </w:r>
      <w:r w:rsidR="00360FEB" w:rsidRPr="0065342E">
        <w:t xml:space="preserve"> </w:t>
      </w:r>
      <w:r w:rsidR="00D81600">
        <w:t>22</w:t>
      </w:r>
      <w:r w:rsidR="00D314C0">
        <w:t xml:space="preserve"> </w:t>
      </w:r>
      <w:r w:rsidR="00925452" w:rsidRPr="0065342E">
        <w:t xml:space="preserve">prisotnih članov Občinskega sveta se jih je </w:t>
      </w:r>
      <w:r w:rsidR="00D81600">
        <w:t>22</w:t>
      </w:r>
      <w:r w:rsidR="008F2ACF" w:rsidRPr="0065342E">
        <w:t xml:space="preserve"> </w:t>
      </w:r>
      <w:r w:rsidR="00925452" w:rsidRPr="0065342E">
        <w:t xml:space="preserve">opredelilo, </w:t>
      </w:r>
      <w:r w:rsidR="00D81600">
        <w:t xml:space="preserve">22 </w:t>
      </w:r>
      <w:r w:rsidR="00925452" w:rsidRPr="0065342E">
        <w:t xml:space="preserve">jih je glasovalo za, nihče proti </w:t>
      </w:r>
      <w:r w:rsidR="00925452" w:rsidRPr="0065342E">
        <w:rPr>
          <w:i/>
          <w:sz w:val="20"/>
          <w:szCs w:val="20"/>
        </w:rPr>
        <w:t>(OS9-1</w:t>
      </w:r>
      <w:r w:rsidR="00D81600">
        <w:rPr>
          <w:i/>
          <w:sz w:val="20"/>
          <w:szCs w:val="20"/>
        </w:rPr>
        <w:t>7</w:t>
      </w:r>
      <w:r w:rsidR="00925452" w:rsidRPr="0065342E">
        <w:rPr>
          <w:i/>
          <w:sz w:val="20"/>
          <w:szCs w:val="20"/>
        </w:rPr>
        <w:t>R-</w:t>
      </w:r>
      <w:r w:rsidR="00A67232" w:rsidRPr="0065342E">
        <w:rPr>
          <w:i/>
          <w:sz w:val="20"/>
          <w:szCs w:val="20"/>
        </w:rPr>
        <w:t>2</w:t>
      </w:r>
      <w:r w:rsidR="00925452" w:rsidRPr="0065342E">
        <w:rPr>
          <w:i/>
          <w:sz w:val="20"/>
          <w:szCs w:val="20"/>
        </w:rPr>
        <w:t>)</w:t>
      </w:r>
      <w:r w:rsidR="00925452" w:rsidRPr="0065342E">
        <w:t>.</w:t>
      </w:r>
    </w:p>
    <w:p w14:paraId="6ED520E6" w14:textId="08226279" w:rsidR="00925452" w:rsidRDefault="00925452" w:rsidP="0069287E">
      <w:pPr>
        <w:jc w:val="both"/>
      </w:pPr>
    </w:p>
    <w:p w14:paraId="2A2871D5" w14:textId="77777777" w:rsidR="006F18EA" w:rsidRPr="0065342E" w:rsidRDefault="006F18EA" w:rsidP="0069287E">
      <w:pPr>
        <w:jc w:val="both"/>
      </w:pPr>
    </w:p>
    <w:p w14:paraId="015C094D" w14:textId="77777777" w:rsidR="00925452" w:rsidRPr="0065342E" w:rsidRDefault="00925452" w:rsidP="0069287E">
      <w:pPr>
        <w:jc w:val="center"/>
        <w:rPr>
          <w:b/>
        </w:rPr>
      </w:pPr>
      <w:r w:rsidRPr="0065342E">
        <w:rPr>
          <w:b/>
        </w:rPr>
        <w:t>Ad 1</w:t>
      </w:r>
    </w:p>
    <w:p w14:paraId="42DD7842" w14:textId="3883CF88" w:rsidR="00925452" w:rsidRPr="0065342E" w:rsidRDefault="006740D2" w:rsidP="0069287E">
      <w:pPr>
        <w:jc w:val="center"/>
        <w:rPr>
          <w:u w:val="single"/>
        </w:rPr>
      </w:pPr>
      <w:r w:rsidRPr="0065342E">
        <w:rPr>
          <w:b/>
          <w:u w:val="single"/>
        </w:rPr>
        <w:t>Potrditev zapisnika 1</w:t>
      </w:r>
      <w:r w:rsidR="00D81600">
        <w:rPr>
          <w:b/>
          <w:u w:val="single"/>
        </w:rPr>
        <w:t>6</w:t>
      </w:r>
      <w:r w:rsidRPr="0065342E">
        <w:rPr>
          <w:b/>
          <w:u w:val="single"/>
        </w:rPr>
        <w:t xml:space="preserve">. redne seje Občinskega sveta Občine Izola z dne </w:t>
      </w:r>
      <w:r w:rsidR="00D81600">
        <w:rPr>
          <w:b/>
          <w:u w:val="single"/>
        </w:rPr>
        <w:t>19. 9</w:t>
      </w:r>
      <w:r w:rsidR="00B93B9D">
        <w:rPr>
          <w:b/>
          <w:u w:val="single"/>
        </w:rPr>
        <w:t>.</w:t>
      </w:r>
      <w:r w:rsidR="008F2ACF" w:rsidRPr="0065342E">
        <w:rPr>
          <w:b/>
          <w:u w:val="single"/>
        </w:rPr>
        <w:t xml:space="preserve"> 2024</w:t>
      </w:r>
    </w:p>
    <w:p w14:paraId="455B590A" w14:textId="77777777" w:rsidR="006740D2" w:rsidRPr="0065342E" w:rsidRDefault="006740D2" w:rsidP="0069287E">
      <w:pPr>
        <w:jc w:val="both"/>
      </w:pPr>
    </w:p>
    <w:p w14:paraId="121E3D6A" w14:textId="28C2430B" w:rsidR="006F18EA" w:rsidRPr="00AD393F" w:rsidRDefault="006F18EA" w:rsidP="0069287E">
      <w:pPr>
        <w:jc w:val="both"/>
      </w:pPr>
      <w:r w:rsidRPr="00AD393F">
        <w:t>Župan je odprl razpravo o zapisniku.</w:t>
      </w:r>
      <w:r>
        <w:t xml:space="preserve"> </w:t>
      </w:r>
      <w:r w:rsidRPr="00AD393F">
        <w:t xml:space="preserve">Glede na to, da ni bilo prijavljenih razpravljavcev, je župan zaključil razpravo in dal na glasovanje potrditev zapisnika </w:t>
      </w:r>
      <w:r>
        <w:t>16.</w:t>
      </w:r>
      <w:r w:rsidRPr="00AD393F">
        <w:t xml:space="preserve"> redne seje Občinskega sveta</w:t>
      </w:r>
      <w:r>
        <w:t xml:space="preserve"> z dne 19. 9. 2024</w:t>
      </w:r>
      <w:r w:rsidRPr="00AD393F">
        <w:t>.</w:t>
      </w:r>
    </w:p>
    <w:p w14:paraId="2D26C907" w14:textId="77777777" w:rsidR="006F18EA" w:rsidRPr="00AD393F" w:rsidRDefault="006F18EA" w:rsidP="0069287E">
      <w:pPr>
        <w:jc w:val="both"/>
      </w:pPr>
    </w:p>
    <w:p w14:paraId="43FAC9E4" w14:textId="3931D782" w:rsidR="006F18EA" w:rsidRPr="00AD393F" w:rsidRDefault="006F18EA" w:rsidP="0069287E">
      <w:pPr>
        <w:jc w:val="both"/>
        <w:rPr>
          <w:i/>
          <w:iCs/>
        </w:rPr>
      </w:pPr>
      <w:r w:rsidRPr="002E3693">
        <w:t xml:space="preserve">Zapisnik </w:t>
      </w:r>
      <w:r>
        <w:t>16.</w:t>
      </w:r>
      <w:r w:rsidRPr="00AD393F">
        <w:t xml:space="preserve"> redne seje Občinskega sveta</w:t>
      </w:r>
      <w:r>
        <w:t xml:space="preserve"> z dne 19. 9. 2024 </w:t>
      </w:r>
      <w:r w:rsidRPr="002E3693">
        <w:t>bil</w:t>
      </w:r>
      <w:r>
        <w:t xml:space="preserve"> </w:t>
      </w:r>
      <w:r w:rsidRPr="002E3693">
        <w:t xml:space="preserve">potrjen. Od </w:t>
      </w:r>
      <w:r>
        <w:t>22</w:t>
      </w:r>
      <w:r w:rsidRPr="002E3693">
        <w:t xml:space="preserve"> prisotnih članov Občinskega sveta se jih je </w:t>
      </w:r>
      <w:r>
        <w:t>21</w:t>
      </w:r>
      <w:r w:rsidRPr="002E3693">
        <w:t xml:space="preserve"> opredelilo, </w:t>
      </w:r>
      <w:r>
        <w:t>21</w:t>
      </w:r>
      <w:r w:rsidRPr="002E3693">
        <w:t xml:space="preserve"> jih je glasovalo za, </w:t>
      </w:r>
      <w:r>
        <w:t>nihče</w:t>
      </w:r>
      <w:r w:rsidRPr="002E3693">
        <w:t xml:space="preserve"> proti </w:t>
      </w:r>
      <w:r w:rsidRPr="002E3693">
        <w:rPr>
          <w:i/>
          <w:sz w:val="20"/>
          <w:szCs w:val="20"/>
        </w:rPr>
        <w:t>(</w:t>
      </w:r>
      <w:r w:rsidRPr="0065342E">
        <w:rPr>
          <w:i/>
          <w:sz w:val="20"/>
          <w:szCs w:val="20"/>
        </w:rPr>
        <w:t>OS9-1</w:t>
      </w:r>
      <w:r>
        <w:rPr>
          <w:i/>
          <w:sz w:val="20"/>
          <w:szCs w:val="20"/>
        </w:rPr>
        <w:t>7</w:t>
      </w:r>
      <w:r w:rsidRPr="0065342E">
        <w:rPr>
          <w:i/>
          <w:sz w:val="20"/>
          <w:szCs w:val="20"/>
        </w:rPr>
        <w:t>R-</w:t>
      </w:r>
      <w:r>
        <w:rPr>
          <w:i/>
          <w:sz w:val="20"/>
          <w:szCs w:val="20"/>
        </w:rPr>
        <w:t>3</w:t>
      </w:r>
      <w:r w:rsidRPr="002E3693">
        <w:rPr>
          <w:i/>
          <w:sz w:val="20"/>
          <w:szCs w:val="20"/>
        </w:rPr>
        <w:t>)</w:t>
      </w:r>
      <w:r w:rsidRPr="002E3693">
        <w:t>.</w:t>
      </w:r>
      <w:r w:rsidRPr="00AD393F">
        <w:rPr>
          <w:i/>
          <w:iCs/>
        </w:rPr>
        <w:t xml:space="preserve"> </w:t>
      </w:r>
    </w:p>
    <w:p w14:paraId="4FAC9137" w14:textId="482571B7" w:rsidR="0091521A" w:rsidRDefault="0091521A" w:rsidP="0069287E">
      <w:pPr>
        <w:jc w:val="both"/>
      </w:pPr>
    </w:p>
    <w:p w14:paraId="5F884B00" w14:textId="74909525" w:rsidR="006F18EA" w:rsidRDefault="006F18EA" w:rsidP="0069287E">
      <w:pPr>
        <w:jc w:val="both"/>
      </w:pPr>
    </w:p>
    <w:p w14:paraId="69B6AE24" w14:textId="2043851B" w:rsidR="005E5D10" w:rsidRDefault="005E5D10" w:rsidP="0069287E">
      <w:pPr>
        <w:jc w:val="both"/>
      </w:pPr>
    </w:p>
    <w:p w14:paraId="5956111B" w14:textId="77777777" w:rsidR="005E5D10" w:rsidRPr="0065342E" w:rsidRDefault="005E5D10" w:rsidP="0069287E">
      <w:pPr>
        <w:jc w:val="both"/>
      </w:pPr>
    </w:p>
    <w:p w14:paraId="2A4BD7EE" w14:textId="77777777" w:rsidR="0091521A" w:rsidRPr="0065342E" w:rsidRDefault="006F1B10" w:rsidP="0069287E">
      <w:pPr>
        <w:jc w:val="center"/>
        <w:rPr>
          <w:b/>
        </w:rPr>
      </w:pPr>
      <w:r w:rsidRPr="0065342E">
        <w:rPr>
          <w:b/>
        </w:rPr>
        <w:lastRenderedPageBreak/>
        <w:t>Ad 2</w:t>
      </w:r>
    </w:p>
    <w:p w14:paraId="595D3AB6" w14:textId="71079864" w:rsidR="00287426" w:rsidRPr="006F18EA" w:rsidRDefault="004B2FE9" w:rsidP="0069287E">
      <w:pPr>
        <w:jc w:val="center"/>
        <w:rPr>
          <w:rFonts w:eastAsia="Calibri"/>
          <w:b/>
          <w:bCs/>
          <w:u w:val="single"/>
          <w:lang w:eastAsia="en-US"/>
        </w:rPr>
      </w:pPr>
      <w:r w:rsidRPr="004B2FE9">
        <w:rPr>
          <w:rFonts w:eastAsia="Calibri"/>
          <w:b/>
          <w:bCs/>
          <w:u w:val="single"/>
          <w:lang w:eastAsia="en-US"/>
        </w:rPr>
        <w:t>Predlog Poslovnika Občinskega sveta Občine Izola, prva obravnava</w:t>
      </w:r>
    </w:p>
    <w:p w14:paraId="144273B6" w14:textId="77777777" w:rsidR="00B93B9D" w:rsidRPr="00B93B9D" w:rsidRDefault="00B93B9D" w:rsidP="0069287E">
      <w:pPr>
        <w:jc w:val="center"/>
        <w:rPr>
          <w:u w:val="single"/>
        </w:rPr>
      </w:pPr>
    </w:p>
    <w:p w14:paraId="5912C85B" w14:textId="77777777" w:rsidR="004B2FE9" w:rsidRPr="0075291C" w:rsidRDefault="00287426" w:rsidP="0069287E">
      <w:pPr>
        <w:jc w:val="both"/>
      </w:pPr>
      <w:r w:rsidRPr="003638AC">
        <w:t xml:space="preserve">Obrazložitev </w:t>
      </w:r>
      <w:r>
        <w:t xml:space="preserve">je </w:t>
      </w:r>
      <w:r w:rsidR="00B93B9D" w:rsidRPr="0075291C">
        <w:t xml:space="preserve">podala </w:t>
      </w:r>
      <w:r w:rsidR="004B2FE9">
        <w:t>Karmen Pavlič</w:t>
      </w:r>
      <w:r w:rsidR="004B2FE9" w:rsidRPr="0075291C">
        <w:t xml:space="preserve">, </w:t>
      </w:r>
      <w:r w:rsidR="004B2FE9">
        <w:t xml:space="preserve">vodja Službe za pravne in kadrovske zadeve. </w:t>
      </w:r>
    </w:p>
    <w:p w14:paraId="34570720" w14:textId="77777777" w:rsidR="004B2FE9" w:rsidRDefault="004B2FE9" w:rsidP="0069287E">
      <w:pPr>
        <w:jc w:val="both"/>
      </w:pPr>
    </w:p>
    <w:p w14:paraId="7C494D41" w14:textId="18988261" w:rsidR="004B2FE9" w:rsidRDefault="004B2FE9" w:rsidP="0069287E">
      <w:pPr>
        <w:jc w:val="both"/>
      </w:pPr>
      <w:r>
        <w:t>Točko je obravnavala Komisija za vprašanja italijanske narodnosti</w:t>
      </w:r>
      <w:r w:rsidR="00811484">
        <w:t xml:space="preserve">, </w:t>
      </w:r>
      <w:r w:rsidR="006F18EA">
        <w:t xml:space="preserve">Marko </w:t>
      </w:r>
      <w:r w:rsidR="00811484">
        <w:t>Gregorič</w:t>
      </w:r>
      <w:r w:rsidR="006F18EA">
        <w:t xml:space="preserve">, je podal poročilo. </w:t>
      </w:r>
    </w:p>
    <w:p w14:paraId="06E11CCA" w14:textId="1EA5B43E" w:rsidR="00D314C0" w:rsidRDefault="004B2FE9" w:rsidP="0069287E">
      <w:pPr>
        <w:jc w:val="both"/>
      </w:pPr>
      <w:r>
        <w:t>Točko je obravnavala Statutarno</w:t>
      </w:r>
      <w:r w:rsidR="008F38CC">
        <w:t xml:space="preserve"> – </w:t>
      </w:r>
      <w:r>
        <w:t>pravna komisija</w:t>
      </w:r>
      <w:r w:rsidR="00C853F6">
        <w:t xml:space="preserve">, </w:t>
      </w:r>
      <w:r>
        <w:t xml:space="preserve">Dušan </w:t>
      </w:r>
      <w:r w:rsidR="00C853F6">
        <w:t>Ambrož</w:t>
      </w:r>
      <w:r>
        <w:t>, je podal poročilo.</w:t>
      </w:r>
    </w:p>
    <w:p w14:paraId="11F9954D" w14:textId="77777777" w:rsidR="004B2FE9" w:rsidRDefault="004B2FE9" w:rsidP="0069287E">
      <w:pPr>
        <w:jc w:val="both"/>
      </w:pPr>
    </w:p>
    <w:p w14:paraId="4B320C74" w14:textId="77777777" w:rsidR="006F18EA" w:rsidRDefault="006F1B10" w:rsidP="0069287E">
      <w:pPr>
        <w:jc w:val="both"/>
      </w:pPr>
      <w:r w:rsidRPr="0065342E">
        <w:t>Župan j</w:t>
      </w:r>
      <w:r w:rsidR="008F2ACF" w:rsidRPr="0065342E">
        <w:t>e odprl razpravo.</w:t>
      </w:r>
    </w:p>
    <w:p w14:paraId="617C3C59" w14:textId="77777777" w:rsidR="006F18EA" w:rsidRDefault="006F18EA" w:rsidP="0069287E">
      <w:pPr>
        <w:jc w:val="both"/>
      </w:pPr>
    </w:p>
    <w:p w14:paraId="03843FE6" w14:textId="1B4013CE" w:rsidR="00360FEB" w:rsidRDefault="006F18EA" w:rsidP="0069287E">
      <w:pPr>
        <w:jc w:val="both"/>
      </w:pPr>
      <w:r>
        <w:t xml:space="preserve">V razpravi je sodeloval Danilo Markočič. </w:t>
      </w:r>
    </w:p>
    <w:p w14:paraId="70CB7EB1" w14:textId="77777777" w:rsidR="004B2FE9" w:rsidRDefault="004B2FE9" w:rsidP="0069287E">
      <w:pPr>
        <w:jc w:val="both"/>
      </w:pPr>
    </w:p>
    <w:p w14:paraId="372F3AB7" w14:textId="77777777" w:rsidR="00C853F6" w:rsidRDefault="00C853F6" w:rsidP="0069287E">
      <w:pPr>
        <w:jc w:val="both"/>
      </w:pPr>
      <w:r>
        <w:t>Glede na to, da ni bilo več prijavljenih razpravljavcev je župan zaključil razpravo in dal na glasovanje sledeči</w:t>
      </w:r>
    </w:p>
    <w:p w14:paraId="342DE4C3" w14:textId="77777777" w:rsidR="00B93B9D" w:rsidRPr="0065342E" w:rsidRDefault="00B93B9D" w:rsidP="0069287E">
      <w:pPr>
        <w:jc w:val="both"/>
      </w:pPr>
    </w:p>
    <w:p w14:paraId="6AABA356" w14:textId="66F7EE5D" w:rsidR="006F18EA" w:rsidRPr="000F658D" w:rsidRDefault="006F18EA" w:rsidP="0069287E">
      <w:pPr>
        <w:autoSpaceDE w:val="0"/>
        <w:autoSpaceDN w:val="0"/>
        <w:adjustRightInd w:val="0"/>
        <w:jc w:val="center"/>
        <w:rPr>
          <w:b/>
          <w:bCs/>
          <w:color w:val="000000"/>
          <w:spacing w:val="80"/>
          <w:u w:val="single"/>
          <w:lang w:eastAsia="en-US"/>
        </w:rPr>
      </w:pPr>
      <w:r>
        <w:rPr>
          <w:b/>
          <w:bCs/>
          <w:color w:val="000000"/>
          <w:spacing w:val="80"/>
          <w:u w:val="single"/>
          <w:lang w:eastAsia="en-US"/>
        </w:rPr>
        <w:t>1</w:t>
      </w:r>
      <w:r w:rsidRPr="000F658D">
        <w:rPr>
          <w:b/>
          <w:bCs/>
          <w:color w:val="000000"/>
          <w:spacing w:val="80"/>
          <w:u w:val="single"/>
          <w:lang w:eastAsia="en-US"/>
        </w:rPr>
        <w:t>. SKLEP</w:t>
      </w:r>
    </w:p>
    <w:p w14:paraId="0DDD1791" w14:textId="6C88E9EA" w:rsidR="004B2FE9" w:rsidRDefault="004B2FE9" w:rsidP="0069287E">
      <w:pPr>
        <w:jc w:val="both"/>
        <w:rPr>
          <w:bCs/>
          <w:color w:val="000000"/>
        </w:rPr>
      </w:pPr>
    </w:p>
    <w:p w14:paraId="5B82B7B5" w14:textId="4DC8A0F5" w:rsidR="006F18EA" w:rsidRPr="006F18EA" w:rsidRDefault="006F18EA" w:rsidP="0069287E">
      <w:pPr>
        <w:jc w:val="center"/>
        <w:rPr>
          <w:b/>
          <w:color w:val="000000"/>
        </w:rPr>
      </w:pPr>
      <w:r w:rsidRPr="006F18EA">
        <w:rPr>
          <w:b/>
          <w:color w:val="000000"/>
        </w:rPr>
        <w:t>1.</w:t>
      </w:r>
    </w:p>
    <w:p w14:paraId="75DDCC5F" w14:textId="77777777" w:rsidR="004B2FE9" w:rsidRPr="004B2FE9" w:rsidRDefault="004B2FE9" w:rsidP="0069287E">
      <w:pPr>
        <w:jc w:val="both"/>
        <w:rPr>
          <w:b/>
          <w:color w:val="000000"/>
        </w:rPr>
      </w:pPr>
      <w:r w:rsidRPr="004B2FE9">
        <w:rPr>
          <w:b/>
          <w:color w:val="000000"/>
        </w:rPr>
        <w:t>Sprejme se predlog Poslovnika Občinskega sveta Občine Izola v prvi obravnavi s predlaganimi popravki in se ga posreduje v 30 dnevno javno obravnavo.</w:t>
      </w:r>
    </w:p>
    <w:p w14:paraId="58F64947" w14:textId="77777777" w:rsidR="004B2FE9" w:rsidRPr="004B2FE9" w:rsidRDefault="004B2FE9" w:rsidP="0069287E">
      <w:pPr>
        <w:jc w:val="both"/>
        <w:rPr>
          <w:b/>
          <w:color w:val="000000"/>
        </w:rPr>
      </w:pPr>
      <w:r w:rsidRPr="004B2FE9">
        <w:rPr>
          <w:b/>
          <w:color w:val="000000"/>
        </w:rPr>
        <w:t xml:space="preserve"> </w:t>
      </w:r>
    </w:p>
    <w:p w14:paraId="7B6610DD" w14:textId="77777777" w:rsidR="004B2FE9" w:rsidRPr="004B2FE9" w:rsidRDefault="004B2FE9" w:rsidP="0069287E">
      <w:pPr>
        <w:jc w:val="center"/>
        <w:rPr>
          <w:b/>
          <w:color w:val="000000"/>
        </w:rPr>
      </w:pPr>
      <w:r w:rsidRPr="004B2FE9">
        <w:rPr>
          <w:b/>
          <w:color w:val="000000"/>
        </w:rPr>
        <w:t>2.</w:t>
      </w:r>
    </w:p>
    <w:p w14:paraId="15A1F9F4" w14:textId="77777777" w:rsidR="004B2FE9" w:rsidRPr="004B2FE9" w:rsidRDefault="004B2FE9" w:rsidP="0069287E">
      <w:pPr>
        <w:jc w:val="both"/>
        <w:rPr>
          <w:b/>
          <w:color w:val="000000"/>
        </w:rPr>
      </w:pPr>
      <w:r w:rsidRPr="004B2FE9">
        <w:rPr>
          <w:b/>
          <w:color w:val="000000"/>
        </w:rPr>
        <w:t>Občinska uprava naj po zaključku javne obravnave pripravi predlog Poslovnika Občinskega sveta Občine Izola za drugo obravnavo, in sicer tako, da pri tem upošteva pripombe, predloge in mnenja, ki so bila podana na današnji seji Občinskega sveta ter tiste predloge, pripombe in mnenja, ki bodo prispela v času javne obravnave.</w:t>
      </w:r>
    </w:p>
    <w:p w14:paraId="01FECF4D" w14:textId="77777777" w:rsidR="004B2FE9" w:rsidRPr="004B2FE9" w:rsidRDefault="004B2FE9" w:rsidP="0069287E">
      <w:pPr>
        <w:jc w:val="both"/>
        <w:rPr>
          <w:b/>
          <w:color w:val="000000"/>
        </w:rPr>
      </w:pPr>
    </w:p>
    <w:p w14:paraId="27635F4B" w14:textId="77777777" w:rsidR="004B2FE9" w:rsidRPr="004B2FE9" w:rsidRDefault="004B2FE9" w:rsidP="0069287E">
      <w:pPr>
        <w:jc w:val="both"/>
        <w:rPr>
          <w:b/>
          <w:color w:val="000000"/>
        </w:rPr>
      </w:pPr>
      <w:r w:rsidRPr="004B2FE9">
        <w:rPr>
          <w:b/>
          <w:color w:val="000000"/>
        </w:rPr>
        <w:t>Tako pripravljen predlog Poslovnika se posreduje v drugo obravnavo in sprejem članom občinskega sveta.</w:t>
      </w:r>
    </w:p>
    <w:p w14:paraId="2A4B7B12" w14:textId="77777777" w:rsidR="004B2FE9" w:rsidRPr="004B2FE9" w:rsidRDefault="004B2FE9" w:rsidP="0069287E">
      <w:pPr>
        <w:jc w:val="both"/>
        <w:rPr>
          <w:b/>
          <w:color w:val="000000"/>
        </w:rPr>
      </w:pPr>
    </w:p>
    <w:p w14:paraId="2CBD1C36" w14:textId="77777777" w:rsidR="004B2FE9" w:rsidRPr="004B2FE9" w:rsidRDefault="004B2FE9" w:rsidP="0069287E">
      <w:pPr>
        <w:jc w:val="center"/>
        <w:rPr>
          <w:b/>
          <w:color w:val="000000"/>
        </w:rPr>
      </w:pPr>
      <w:r w:rsidRPr="004B2FE9">
        <w:rPr>
          <w:b/>
          <w:color w:val="000000"/>
        </w:rPr>
        <w:t>3.</w:t>
      </w:r>
    </w:p>
    <w:p w14:paraId="6DEFFFB5" w14:textId="77777777" w:rsidR="004B2FE9" w:rsidRPr="004B2FE9" w:rsidRDefault="004B2FE9" w:rsidP="0069287E">
      <w:pPr>
        <w:jc w:val="both"/>
        <w:rPr>
          <w:b/>
          <w:color w:val="000000"/>
        </w:rPr>
      </w:pPr>
      <w:r w:rsidRPr="004B2FE9">
        <w:rPr>
          <w:b/>
          <w:color w:val="000000"/>
        </w:rPr>
        <w:t>Ta sklep velja takoj.</w:t>
      </w:r>
      <w:r w:rsidRPr="004B2FE9">
        <w:rPr>
          <w:b/>
          <w:color w:val="000000"/>
        </w:rPr>
        <w:tab/>
      </w:r>
    </w:p>
    <w:p w14:paraId="1DB43E36" w14:textId="77777777" w:rsidR="00B93B9D" w:rsidRPr="003117FE" w:rsidRDefault="00B93B9D" w:rsidP="0069287E">
      <w:pPr>
        <w:jc w:val="both"/>
      </w:pPr>
    </w:p>
    <w:p w14:paraId="38CB8553" w14:textId="3D8D2273" w:rsidR="008E1167" w:rsidRPr="0065342E" w:rsidRDefault="00B93B9D" w:rsidP="0069287E">
      <w:pPr>
        <w:jc w:val="both"/>
        <w:rPr>
          <w:i/>
          <w:iCs/>
        </w:rPr>
      </w:pPr>
      <w:r>
        <w:t>Sklep</w:t>
      </w:r>
      <w:r w:rsidR="008F2ACF" w:rsidRPr="0065342E">
        <w:t xml:space="preserve"> je </w:t>
      </w:r>
      <w:r w:rsidR="008E1167" w:rsidRPr="0065342E">
        <w:t xml:space="preserve">bil </w:t>
      </w:r>
      <w:r w:rsidR="00FA6A52">
        <w:t xml:space="preserve">soglasno </w:t>
      </w:r>
      <w:r w:rsidR="008E1167" w:rsidRPr="0065342E">
        <w:t xml:space="preserve">sprejet. Od </w:t>
      </w:r>
      <w:r w:rsidR="004B2FE9">
        <w:t>22</w:t>
      </w:r>
      <w:r w:rsidR="008E1167" w:rsidRPr="0065342E">
        <w:t xml:space="preserve"> prisotnih članov Občinskega sveta se jih je </w:t>
      </w:r>
      <w:r w:rsidR="004B2FE9">
        <w:t>22</w:t>
      </w:r>
      <w:r w:rsidR="00287426">
        <w:t xml:space="preserve"> </w:t>
      </w:r>
      <w:r w:rsidR="008E1167" w:rsidRPr="0065342E">
        <w:t xml:space="preserve">opredelilo, </w:t>
      </w:r>
      <w:r w:rsidR="004B2FE9">
        <w:t>22</w:t>
      </w:r>
      <w:r w:rsidR="00FA6A52">
        <w:t xml:space="preserve"> </w:t>
      </w:r>
      <w:r w:rsidR="008E1167" w:rsidRPr="0065342E">
        <w:t xml:space="preserve">jih je glasovalo za, </w:t>
      </w:r>
      <w:r w:rsidR="008F2ACF" w:rsidRPr="0065342E">
        <w:t>nihče</w:t>
      </w:r>
      <w:r w:rsidR="008E1167" w:rsidRPr="0065342E">
        <w:t xml:space="preserve"> proti </w:t>
      </w:r>
      <w:r w:rsidR="008E1167" w:rsidRPr="0065342E">
        <w:rPr>
          <w:i/>
          <w:sz w:val="20"/>
          <w:szCs w:val="20"/>
        </w:rPr>
        <w:t>(OS9-1</w:t>
      </w:r>
      <w:r w:rsidR="004B2FE9">
        <w:rPr>
          <w:i/>
          <w:sz w:val="20"/>
          <w:szCs w:val="20"/>
        </w:rPr>
        <w:t>7</w:t>
      </w:r>
      <w:r w:rsidR="008E1167" w:rsidRPr="0065342E">
        <w:rPr>
          <w:i/>
          <w:sz w:val="20"/>
          <w:szCs w:val="20"/>
        </w:rPr>
        <w:t>R-</w:t>
      </w:r>
      <w:r w:rsidR="00A67232" w:rsidRPr="0065342E">
        <w:rPr>
          <w:i/>
          <w:sz w:val="20"/>
          <w:szCs w:val="20"/>
        </w:rPr>
        <w:t>4</w:t>
      </w:r>
      <w:r w:rsidR="008E1167" w:rsidRPr="0065342E">
        <w:rPr>
          <w:i/>
          <w:sz w:val="20"/>
          <w:szCs w:val="20"/>
        </w:rPr>
        <w:t>)</w:t>
      </w:r>
      <w:r w:rsidR="008E1167" w:rsidRPr="0065342E">
        <w:t>.</w:t>
      </w:r>
      <w:r w:rsidR="008E1167" w:rsidRPr="0065342E">
        <w:rPr>
          <w:i/>
          <w:iCs/>
        </w:rPr>
        <w:t xml:space="preserve"> </w:t>
      </w:r>
    </w:p>
    <w:p w14:paraId="259F8CB7" w14:textId="39771B8F" w:rsidR="00EB0D6A" w:rsidRDefault="00EB0D6A" w:rsidP="0069287E"/>
    <w:p w14:paraId="296901E3" w14:textId="77777777" w:rsidR="00C853F6" w:rsidRPr="00C853F6" w:rsidRDefault="00C853F6" w:rsidP="0069287E">
      <w:pPr>
        <w:rPr>
          <w:bCs/>
        </w:rPr>
      </w:pPr>
    </w:p>
    <w:p w14:paraId="498AE48E" w14:textId="77777777" w:rsidR="00247E8C" w:rsidRPr="0065342E" w:rsidRDefault="004D17B0" w:rsidP="0069287E">
      <w:pPr>
        <w:jc w:val="center"/>
        <w:rPr>
          <w:b/>
          <w:color w:val="000000"/>
          <w:sz w:val="32"/>
          <w:szCs w:val="32"/>
          <w:u w:val="single"/>
        </w:rPr>
      </w:pPr>
      <w:r w:rsidRPr="0065342E">
        <w:rPr>
          <w:b/>
        </w:rPr>
        <w:t>Ad 3</w:t>
      </w:r>
    </w:p>
    <w:p w14:paraId="2BA8B2D1" w14:textId="4D3369AE" w:rsidR="00585A48" w:rsidRDefault="004B2FE9" w:rsidP="0069287E">
      <w:pPr>
        <w:jc w:val="center"/>
      </w:pPr>
      <w:r w:rsidRPr="004B2FE9">
        <w:rPr>
          <w:b/>
          <w:color w:val="000000"/>
          <w:u w:val="single"/>
        </w:rPr>
        <w:t>Seznanitev z Akcijskim načrtom Zelene sheme</w:t>
      </w:r>
    </w:p>
    <w:p w14:paraId="3EF8D3DE" w14:textId="77777777" w:rsidR="004B2FE9" w:rsidRDefault="004B2FE9" w:rsidP="0069287E">
      <w:pPr>
        <w:jc w:val="both"/>
      </w:pPr>
    </w:p>
    <w:p w14:paraId="054C6F08" w14:textId="6BE0E983" w:rsidR="00EE7580" w:rsidRPr="00EE7580" w:rsidRDefault="00FA6A52" w:rsidP="0069287E">
      <w:pPr>
        <w:jc w:val="both"/>
      </w:pPr>
      <w:r>
        <w:t xml:space="preserve">Obrazložitev </w:t>
      </w:r>
      <w:r w:rsidR="00C853F6">
        <w:t xml:space="preserve">sta </w:t>
      </w:r>
      <w:r>
        <w:t xml:space="preserve">podala </w:t>
      </w:r>
      <w:r w:rsidR="004B2FE9">
        <w:t>Olga Kaliada, višja svetovalka Urada za gospodarske dejavnosti in razvoj</w:t>
      </w:r>
      <w:r w:rsidR="00C853F6">
        <w:t xml:space="preserve"> </w:t>
      </w:r>
      <w:r w:rsidR="00A04C19">
        <w:t>ter</w:t>
      </w:r>
      <w:r w:rsidR="00C853F6">
        <w:t xml:space="preserve"> župan.</w:t>
      </w:r>
    </w:p>
    <w:p w14:paraId="604C3B7A" w14:textId="77777777" w:rsidR="00EE7580" w:rsidRPr="00EE7580" w:rsidRDefault="00EE7580" w:rsidP="0069287E">
      <w:pPr>
        <w:jc w:val="both"/>
      </w:pPr>
    </w:p>
    <w:p w14:paraId="4BDC751B" w14:textId="5336FAA1" w:rsidR="00EE7580" w:rsidRPr="00EE7580" w:rsidRDefault="00C853F6" w:rsidP="0069287E">
      <w:pPr>
        <w:jc w:val="both"/>
      </w:pPr>
      <w:r>
        <w:t xml:space="preserve">Točko je obravnaval </w:t>
      </w:r>
      <w:r w:rsidR="00EE7580" w:rsidRPr="00EE7580">
        <w:t>Odbor</w:t>
      </w:r>
      <w:r w:rsidR="00C77C82">
        <w:t xml:space="preserve"> </w:t>
      </w:r>
      <w:r w:rsidR="004B2FE9">
        <w:t>za gospodarstvo in finance</w:t>
      </w:r>
      <w:r>
        <w:t>, Marko Treskavica,</w:t>
      </w:r>
      <w:r w:rsidR="004B2FE9">
        <w:t xml:space="preserve"> je podal </w:t>
      </w:r>
      <w:r>
        <w:t>poročilo</w:t>
      </w:r>
      <w:r w:rsidR="004B2FE9">
        <w:t xml:space="preserve">. </w:t>
      </w:r>
    </w:p>
    <w:p w14:paraId="6A6594BE" w14:textId="0F459583" w:rsidR="00FF12DC" w:rsidRPr="0065342E" w:rsidRDefault="00FF12DC" w:rsidP="0069287E">
      <w:pPr>
        <w:jc w:val="both"/>
      </w:pPr>
    </w:p>
    <w:p w14:paraId="26E49E2D" w14:textId="77777777" w:rsidR="002520E9" w:rsidRDefault="004D17B0" w:rsidP="0069287E">
      <w:pPr>
        <w:jc w:val="both"/>
      </w:pPr>
      <w:r w:rsidRPr="0065342E">
        <w:t>Župan je odprl razpravo</w:t>
      </w:r>
      <w:r w:rsidR="007C4E5F" w:rsidRPr="0065342E">
        <w:t xml:space="preserve">. </w:t>
      </w:r>
    </w:p>
    <w:p w14:paraId="08B2851F" w14:textId="77777777" w:rsidR="002520E9" w:rsidRDefault="002520E9" w:rsidP="0069287E">
      <w:pPr>
        <w:jc w:val="both"/>
      </w:pPr>
    </w:p>
    <w:p w14:paraId="7AAB0F2F" w14:textId="692A93B6" w:rsidR="00FA6A52" w:rsidRDefault="007C4E5F" w:rsidP="0069287E">
      <w:pPr>
        <w:jc w:val="both"/>
      </w:pPr>
      <w:r w:rsidRPr="0065342E">
        <w:t xml:space="preserve">V razpravi </w:t>
      </w:r>
      <w:r w:rsidR="002520E9">
        <w:t>so</w:t>
      </w:r>
      <w:r w:rsidRPr="0065342E">
        <w:t xml:space="preserve"> sodeloval</w:t>
      </w:r>
      <w:r w:rsidR="002520E9">
        <w:t>i</w:t>
      </w:r>
      <w:r w:rsidR="00A67232" w:rsidRPr="0065342E">
        <w:t xml:space="preserve">: </w:t>
      </w:r>
      <w:r w:rsidR="004B2FE9">
        <w:t xml:space="preserve">Leonid Danilović, </w:t>
      </w:r>
      <w:r w:rsidR="002520E9">
        <w:t xml:space="preserve">Olga Kaliada, župan, </w:t>
      </w:r>
      <w:r w:rsidR="004B2FE9">
        <w:t xml:space="preserve">Danilo Markočič, Dušan Ambrož, Giuliano Ritoša, Robert Turk, Mirjana Klodič in Romina Kralj. </w:t>
      </w:r>
    </w:p>
    <w:p w14:paraId="4FD6BE88" w14:textId="77777777" w:rsidR="00EE7580" w:rsidRPr="0065342E" w:rsidRDefault="00EE7580" w:rsidP="0069287E">
      <w:pPr>
        <w:jc w:val="both"/>
      </w:pPr>
    </w:p>
    <w:p w14:paraId="11196F53" w14:textId="77777777" w:rsidR="000872A5" w:rsidRDefault="000872A5" w:rsidP="0069287E">
      <w:pPr>
        <w:jc w:val="both"/>
      </w:pPr>
      <w:r>
        <w:lastRenderedPageBreak/>
        <w:t>Glede na to, da ni bilo več prijavljenih razpravljavcev je župan zaključil razpravo in dal na glasovanje sledeči</w:t>
      </w:r>
    </w:p>
    <w:p w14:paraId="161FA729" w14:textId="77777777" w:rsidR="00EE7580" w:rsidRPr="0065342E" w:rsidRDefault="00EE7580" w:rsidP="0069287E">
      <w:pPr>
        <w:jc w:val="both"/>
      </w:pPr>
    </w:p>
    <w:p w14:paraId="2D5A3368" w14:textId="6D29E668" w:rsidR="008448D5" w:rsidRPr="000F658D" w:rsidRDefault="008448D5" w:rsidP="0069287E">
      <w:pPr>
        <w:autoSpaceDE w:val="0"/>
        <w:autoSpaceDN w:val="0"/>
        <w:adjustRightInd w:val="0"/>
        <w:jc w:val="center"/>
        <w:rPr>
          <w:b/>
          <w:bCs/>
          <w:color w:val="000000"/>
          <w:spacing w:val="80"/>
          <w:u w:val="single"/>
          <w:lang w:eastAsia="en-US"/>
        </w:rPr>
      </w:pPr>
      <w:r>
        <w:rPr>
          <w:b/>
          <w:bCs/>
          <w:color w:val="000000"/>
          <w:spacing w:val="80"/>
          <w:u w:val="single"/>
          <w:lang w:eastAsia="en-US"/>
        </w:rPr>
        <w:t>2</w:t>
      </w:r>
      <w:r w:rsidRPr="000F658D">
        <w:rPr>
          <w:b/>
          <w:bCs/>
          <w:color w:val="000000"/>
          <w:spacing w:val="80"/>
          <w:u w:val="single"/>
          <w:lang w:eastAsia="en-US"/>
        </w:rPr>
        <w:t>. SKLEP</w:t>
      </w:r>
    </w:p>
    <w:p w14:paraId="68164EDD" w14:textId="77777777" w:rsidR="004B2FE9" w:rsidRDefault="004B2FE9" w:rsidP="0069287E">
      <w:pPr>
        <w:pStyle w:val="Odstavekseznama"/>
        <w:ind w:left="0"/>
        <w:jc w:val="center"/>
        <w:rPr>
          <w:b/>
          <w:bCs/>
        </w:rPr>
      </w:pPr>
    </w:p>
    <w:p w14:paraId="7455E5D2" w14:textId="0F87CED4" w:rsidR="004B2FE9" w:rsidRPr="004B2FE9" w:rsidRDefault="004B2FE9" w:rsidP="0069287E">
      <w:pPr>
        <w:pStyle w:val="Odstavekseznama"/>
        <w:ind w:left="0"/>
        <w:jc w:val="center"/>
        <w:rPr>
          <w:b/>
          <w:bCs/>
        </w:rPr>
      </w:pPr>
      <w:r w:rsidRPr="00B445C7">
        <w:rPr>
          <w:b/>
          <w:bCs/>
        </w:rPr>
        <w:t>1.</w:t>
      </w:r>
    </w:p>
    <w:p w14:paraId="1E5E9A35" w14:textId="77777777" w:rsidR="004B2FE9" w:rsidRPr="00B445C7" w:rsidRDefault="004B2FE9" w:rsidP="0069287E">
      <w:pPr>
        <w:rPr>
          <w:b/>
          <w:bCs/>
        </w:rPr>
      </w:pPr>
      <w:r w:rsidRPr="00B445C7">
        <w:rPr>
          <w:b/>
          <w:bCs/>
        </w:rPr>
        <w:t>Občinski svet Občina Izola se je seznanil z akcijskim načrtom ukrepov trajnostnega turizma v Občini Izola za obdobje 2024 – 2027 in ga sprejel v vednost.</w:t>
      </w:r>
    </w:p>
    <w:p w14:paraId="2E4EB2E7" w14:textId="77777777" w:rsidR="004B2FE9" w:rsidRPr="008448D5" w:rsidRDefault="004B2FE9" w:rsidP="0069287E">
      <w:pPr>
        <w:rPr>
          <w:b/>
          <w:bCs/>
        </w:rPr>
      </w:pPr>
    </w:p>
    <w:p w14:paraId="1C3224FB" w14:textId="77777777" w:rsidR="004B2FE9" w:rsidRPr="00B445C7" w:rsidRDefault="004B2FE9" w:rsidP="0069287E">
      <w:pPr>
        <w:pStyle w:val="Odstavekseznama"/>
        <w:ind w:left="0"/>
        <w:jc w:val="center"/>
        <w:rPr>
          <w:b/>
          <w:bCs/>
        </w:rPr>
      </w:pPr>
      <w:r w:rsidRPr="00B445C7">
        <w:rPr>
          <w:b/>
          <w:bCs/>
        </w:rPr>
        <w:t>2.</w:t>
      </w:r>
    </w:p>
    <w:p w14:paraId="4AC17B96" w14:textId="6DA7F6DE" w:rsidR="004B2FE9" w:rsidRPr="00B445C7" w:rsidRDefault="004B2FE9" w:rsidP="0069287E">
      <w:pPr>
        <w:rPr>
          <w:b/>
          <w:bCs/>
        </w:rPr>
      </w:pPr>
      <w:r>
        <w:rPr>
          <w:b/>
          <w:bCs/>
        </w:rPr>
        <w:t xml:space="preserve">Ta </w:t>
      </w:r>
      <w:r w:rsidRPr="00B445C7">
        <w:rPr>
          <w:b/>
          <w:bCs/>
        </w:rPr>
        <w:t>sklep velja takoj.</w:t>
      </w:r>
    </w:p>
    <w:p w14:paraId="5DB0ABB7" w14:textId="77777777" w:rsidR="004B2FE9" w:rsidRPr="0065342E" w:rsidRDefault="004B2FE9" w:rsidP="0069287E">
      <w:pPr>
        <w:autoSpaceDE w:val="0"/>
        <w:autoSpaceDN w:val="0"/>
        <w:adjustRightInd w:val="0"/>
        <w:rPr>
          <w:b/>
        </w:rPr>
      </w:pPr>
    </w:p>
    <w:p w14:paraId="1C909D43" w14:textId="5A313231" w:rsidR="004D17B0" w:rsidRPr="0065342E" w:rsidRDefault="007C4E5F" w:rsidP="0069287E">
      <w:pPr>
        <w:jc w:val="both"/>
      </w:pPr>
      <w:r w:rsidRPr="0065342E">
        <w:t>Sklep je bil</w:t>
      </w:r>
      <w:r w:rsidR="008448D5">
        <w:t xml:space="preserve"> soglasno</w:t>
      </w:r>
      <w:r w:rsidRPr="0065342E">
        <w:t xml:space="preserve"> sprejet. Od </w:t>
      </w:r>
      <w:r w:rsidR="004B2FE9">
        <w:t>21</w:t>
      </w:r>
      <w:r w:rsidR="004D17B0" w:rsidRPr="0065342E">
        <w:t xml:space="preserve"> prisotnih članov Občinskega sveta se jih je </w:t>
      </w:r>
      <w:r w:rsidR="004B2FE9">
        <w:t>21</w:t>
      </w:r>
      <w:r w:rsidR="004D17B0" w:rsidRPr="0065342E">
        <w:t xml:space="preserve"> opredelilo, </w:t>
      </w:r>
      <w:r w:rsidR="004B2FE9">
        <w:t>21</w:t>
      </w:r>
      <w:r w:rsidR="004D17B0" w:rsidRPr="0065342E">
        <w:t xml:space="preserve"> jih je glasovalo za, nihče proti </w:t>
      </w:r>
      <w:r w:rsidR="004D17B0" w:rsidRPr="0065342E">
        <w:rPr>
          <w:i/>
          <w:sz w:val="20"/>
          <w:szCs w:val="20"/>
        </w:rPr>
        <w:t>(OS9-</w:t>
      </w:r>
      <w:r w:rsidRPr="0065342E">
        <w:rPr>
          <w:i/>
          <w:sz w:val="20"/>
          <w:szCs w:val="20"/>
        </w:rPr>
        <w:t>1</w:t>
      </w:r>
      <w:r w:rsidR="004B2FE9">
        <w:rPr>
          <w:i/>
          <w:sz w:val="20"/>
          <w:szCs w:val="20"/>
        </w:rPr>
        <w:t>7</w:t>
      </w:r>
      <w:r w:rsidRPr="0065342E">
        <w:rPr>
          <w:i/>
          <w:sz w:val="20"/>
          <w:szCs w:val="20"/>
        </w:rPr>
        <w:t>R-</w:t>
      </w:r>
      <w:r w:rsidR="00EE7580">
        <w:rPr>
          <w:i/>
          <w:sz w:val="20"/>
          <w:szCs w:val="20"/>
        </w:rPr>
        <w:t>5</w:t>
      </w:r>
      <w:r w:rsidR="004D17B0" w:rsidRPr="0065342E">
        <w:rPr>
          <w:i/>
          <w:sz w:val="20"/>
          <w:szCs w:val="20"/>
        </w:rPr>
        <w:t>)</w:t>
      </w:r>
      <w:r w:rsidR="004D17B0" w:rsidRPr="0065342E">
        <w:t>.</w:t>
      </w:r>
    </w:p>
    <w:p w14:paraId="0D6872D2" w14:textId="2C5F79C3" w:rsidR="00A67232" w:rsidRDefault="00A67232" w:rsidP="0069287E">
      <w:pPr>
        <w:rPr>
          <w:bCs/>
        </w:rPr>
      </w:pPr>
    </w:p>
    <w:p w14:paraId="65CF0042" w14:textId="77777777" w:rsidR="00AC228B" w:rsidRPr="00AC228B" w:rsidRDefault="00AC228B" w:rsidP="0069287E">
      <w:pPr>
        <w:rPr>
          <w:bCs/>
        </w:rPr>
      </w:pPr>
    </w:p>
    <w:p w14:paraId="7B099A2F" w14:textId="77777777" w:rsidR="007449E7" w:rsidRPr="0065342E" w:rsidRDefault="00885761" w:rsidP="0069287E">
      <w:pPr>
        <w:jc w:val="center"/>
        <w:rPr>
          <w:b/>
        </w:rPr>
      </w:pPr>
      <w:r w:rsidRPr="0065342E">
        <w:rPr>
          <w:b/>
        </w:rPr>
        <w:t>Ad 4</w:t>
      </w:r>
    </w:p>
    <w:p w14:paraId="3F248E75" w14:textId="6706EBAF" w:rsidR="00EE7580" w:rsidRDefault="004B2FE9" w:rsidP="0069287E">
      <w:pPr>
        <w:jc w:val="center"/>
        <w:rPr>
          <w:b/>
          <w:bCs/>
          <w:u w:val="single"/>
        </w:rPr>
      </w:pPr>
      <w:r w:rsidRPr="004B2FE9">
        <w:rPr>
          <w:b/>
          <w:bCs/>
          <w:u w:val="single"/>
        </w:rPr>
        <w:t>Predlog Odloka o odvajanju in čiščenju komunalne in padavinske odpadne vode na območju občine Izola – prva obravnava</w:t>
      </w:r>
    </w:p>
    <w:p w14:paraId="733971A7" w14:textId="77777777" w:rsidR="004B2FE9" w:rsidRPr="008448D5" w:rsidRDefault="004B2FE9" w:rsidP="0069287E">
      <w:pPr>
        <w:rPr>
          <w:bCs/>
        </w:rPr>
      </w:pPr>
    </w:p>
    <w:p w14:paraId="79A0C07E" w14:textId="2E77FAC0" w:rsidR="00EE7580" w:rsidRDefault="00EE7580" w:rsidP="0069287E">
      <w:pPr>
        <w:jc w:val="both"/>
      </w:pPr>
      <w:r w:rsidRPr="0065342E">
        <w:t>Obrazložitev je podal</w:t>
      </w:r>
      <w:r>
        <w:t xml:space="preserve">a </w:t>
      </w:r>
      <w:r w:rsidR="004B2FE9">
        <w:t>Tamara Grbavac, pooblaščena za vodenje Urada za komunalne dejavnosti.</w:t>
      </w:r>
    </w:p>
    <w:p w14:paraId="5DB9F3B6" w14:textId="77777777" w:rsidR="00FA6A52" w:rsidRDefault="00FA6A52" w:rsidP="0069287E">
      <w:pPr>
        <w:jc w:val="both"/>
      </w:pPr>
    </w:p>
    <w:p w14:paraId="0A569082" w14:textId="05B54DCA" w:rsidR="00C77C82" w:rsidRPr="0065342E" w:rsidRDefault="008448D5" w:rsidP="0069287E">
      <w:pPr>
        <w:jc w:val="both"/>
      </w:pPr>
      <w:r>
        <w:t xml:space="preserve">Točko je obravnaval </w:t>
      </w:r>
      <w:r w:rsidR="00C77C82" w:rsidRPr="0065342E">
        <w:t xml:space="preserve">Odbora za </w:t>
      </w:r>
      <w:r w:rsidR="004B2FE9">
        <w:t>gospodarske javne službe in promet</w:t>
      </w:r>
      <w:r>
        <w:t xml:space="preserve">, </w:t>
      </w:r>
      <w:r w:rsidR="004B2FE9">
        <w:t>Giuliano Ritoša</w:t>
      </w:r>
      <w:r w:rsidR="00C77C82" w:rsidRPr="0065342E">
        <w:t xml:space="preserve">, </w:t>
      </w:r>
      <w:r>
        <w:t>je podal poročilo.</w:t>
      </w:r>
    </w:p>
    <w:p w14:paraId="60B3C1DA" w14:textId="77777777" w:rsidR="002F5438" w:rsidRPr="0065342E" w:rsidRDefault="002F5438" w:rsidP="0069287E">
      <w:pPr>
        <w:jc w:val="both"/>
      </w:pPr>
    </w:p>
    <w:p w14:paraId="30BB221A" w14:textId="68680BEC" w:rsidR="00196677" w:rsidRPr="00962E10" w:rsidRDefault="002F5438" w:rsidP="0069287E">
      <w:pPr>
        <w:jc w:val="both"/>
        <w:rPr>
          <w:highlight w:val="lightGray"/>
        </w:rPr>
      </w:pPr>
      <w:r w:rsidRPr="0065342E">
        <w:t>Župan je odprl razpravo</w:t>
      </w:r>
      <w:r w:rsidR="00EE7580">
        <w:t xml:space="preserve">. </w:t>
      </w:r>
    </w:p>
    <w:p w14:paraId="047FD0B7" w14:textId="773EC8B2" w:rsidR="00962E10" w:rsidRDefault="00962E10" w:rsidP="0069287E"/>
    <w:p w14:paraId="0876CF38" w14:textId="008D5259" w:rsidR="00EE7580" w:rsidRDefault="007E550F" w:rsidP="0069287E">
      <w:pPr>
        <w:jc w:val="both"/>
      </w:pPr>
      <w:r>
        <w:t>Glede nato, da ni bilo</w:t>
      </w:r>
      <w:r w:rsidR="002B5AE6">
        <w:t xml:space="preserve"> prijavljenih </w:t>
      </w:r>
      <w:r w:rsidR="00EE7580" w:rsidRPr="0065342E">
        <w:t>razpravljavcev je župan zaključil razpravo in dal na glasovanje</w:t>
      </w:r>
      <w:r w:rsidR="002B5AE6">
        <w:t xml:space="preserve"> sledeči</w:t>
      </w:r>
      <w:r w:rsidR="00EE7580" w:rsidRPr="0065342E">
        <w:t xml:space="preserve">: </w:t>
      </w:r>
    </w:p>
    <w:p w14:paraId="3CDFC148" w14:textId="50F85562" w:rsidR="00962E10" w:rsidRDefault="00962E10" w:rsidP="0069287E"/>
    <w:p w14:paraId="46DADF1E" w14:textId="4A05998A" w:rsidR="00AC228B" w:rsidRPr="000F658D" w:rsidRDefault="00AC228B" w:rsidP="0069287E">
      <w:pPr>
        <w:autoSpaceDE w:val="0"/>
        <w:autoSpaceDN w:val="0"/>
        <w:adjustRightInd w:val="0"/>
        <w:jc w:val="center"/>
        <w:rPr>
          <w:b/>
          <w:bCs/>
          <w:color w:val="000000"/>
          <w:spacing w:val="80"/>
          <w:u w:val="single"/>
          <w:lang w:eastAsia="en-US"/>
        </w:rPr>
      </w:pPr>
      <w:r>
        <w:rPr>
          <w:b/>
          <w:bCs/>
          <w:color w:val="000000"/>
          <w:spacing w:val="80"/>
          <w:u w:val="single"/>
          <w:lang w:eastAsia="en-US"/>
        </w:rPr>
        <w:t>3</w:t>
      </w:r>
      <w:r w:rsidRPr="000F658D">
        <w:rPr>
          <w:b/>
          <w:bCs/>
          <w:color w:val="000000"/>
          <w:spacing w:val="80"/>
          <w:u w:val="single"/>
          <w:lang w:eastAsia="en-US"/>
        </w:rPr>
        <w:t>. SKLEP</w:t>
      </w:r>
    </w:p>
    <w:p w14:paraId="0FE77456" w14:textId="77777777" w:rsidR="00EE7580" w:rsidRPr="00EE7580" w:rsidRDefault="00EE7580" w:rsidP="0069287E"/>
    <w:p w14:paraId="65EB971B" w14:textId="7333CF7F" w:rsidR="007E550F" w:rsidRPr="00CB5E6D" w:rsidRDefault="007E550F" w:rsidP="0069287E">
      <w:pPr>
        <w:jc w:val="center"/>
        <w:rPr>
          <w:b/>
          <w:bCs/>
        </w:rPr>
      </w:pPr>
      <w:r w:rsidRPr="00CB5E6D">
        <w:rPr>
          <w:b/>
          <w:bCs/>
        </w:rPr>
        <w:t>1.</w:t>
      </w:r>
    </w:p>
    <w:p w14:paraId="1A10E644" w14:textId="77777777" w:rsidR="007E550F" w:rsidRPr="00CB5E6D" w:rsidRDefault="007E550F" w:rsidP="0069287E">
      <w:pPr>
        <w:jc w:val="both"/>
        <w:rPr>
          <w:b/>
          <w:bCs/>
        </w:rPr>
      </w:pPr>
      <w:r w:rsidRPr="00CB5E6D">
        <w:rPr>
          <w:b/>
          <w:bCs/>
        </w:rPr>
        <w:t>Občinski svet Občine Izola sprejme predlog Odloka o odvajanju in čiščenju komunalne in padavinske odpadne vode na območju občine Izola v prvi obravnavi in se ga posreduje v 15-dnevno obravnavo.</w:t>
      </w:r>
    </w:p>
    <w:p w14:paraId="155E710F" w14:textId="77777777" w:rsidR="007E550F" w:rsidRPr="00CB5E6D" w:rsidRDefault="007E550F" w:rsidP="0069287E">
      <w:pPr>
        <w:jc w:val="center"/>
        <w:rPr>
          <w:b/>
          <w:bCs/>
        </w:rPr>
      </w:pPr>
    </w:p>
    <w:p w14:paraId="7779F4A1" w14:textId="25AC1DF8" w:rsidR="007E550F" w:rsidRPr="00CB5E6D" w:rsidRDefault="007E550F" w:rsidP="0069287E">
      <w:pPr>
        <w:jc w:val="center"/>
        <w:rPr>
          <w:b/>
          <w:bCs/>
        </w:rPr>
      </w:pPr>
      <w:r w:rsidRPr="00CB5E6D">
        <w:rPr>
          <w:b/>
          <w:bCs/>
        </w:rPr>
        <w:t>2.</w:t>
      </w:r>
    </w:p>
    <w:p w14:paraId="1CAAB376" w14:textId="77777777" w:rsidR="007E550F" w:rsidRPr="00CB5E6D" w:rsidRDefault="007E550F" w:rsidP="0069287E">
      <w:pPr>
        <w:autoSpaceDE w:val="0"/>
        <w:autoSpaceDN w:val="0"/>
        <w:jc w:val="both"/>
        <w:rPr>
          <w:b/>
          <w:bCs/>
          <w:color w:val="000000"/>
        </w:rPr>
      </w:pPr>
      <w:r w:rsidRPr="00CB5E6D">
        <w:rPr>
          <w:b/>
          <w:bCs/>
          <w:color w:val="000000"/>
        </w:rPr>
        <w:t xml:space="preserve">Občinska uprava naj po zaključku obravnave pripravi predlog odloka za drugo obravnavo, in sicer tako, da pri tem upošteva pripombe, predloge in mnenja, ki so bila podana na današnji seji občinskega sveta, ter tiste predloge, pripombe in mnenja, ki bodo prispela v času obravnave. </w:t>
      </w:r>
    </w:p>
    <w:p w14:paraId="5BB369CB" w14:textId="77777777" w:rsidR="007E550F" w:rsidRPr="00CB5E6D" w:rsidRDefault="007E550F" w:rsidP="0069287E">
      <w:pPr>
        <w:autoSpaceDE w:val="0"/>
        <w:autoSpaceDN w:val="0"/>
        <w:jc w:val="both"/>
        <w:rPr>
          <w:b/>
          <w:bCs/>
          <w:color w:val="000000"/>
        </w:rPr>
      </w:pPr>
    </w:p>
    <w:p w14:paraId="30C6B650" w14:textId="53E02D28" w:rsidR="007E550F" w:rsidRPr="00AC228B" w:rsidRDefault="007E550F" w:rsidP="0069287E">
      <w:pPr>
        <w:autoSpaceDE w:val="0"/>
        <w:autoSpaceDN w:val="0"/>
        <w:jc w:val="both"/>
        <w:rPr>
          <w:b/>
          <w:bCs/>
          <w:color w:val="000000"/>
        </w:rPr>
      </w:pPr>
      <w:r w:rsidRPr="00CB5E6D">
        <w:rPr>
          <w:b/>
          <w:bCs/>
          <w:color w:val="000000"/>
        </w:rPr>
        <w:t>Tako pripravljen predlog odloka se posreduje v obravnavo in sprejem članom Občinskega sveta.</w:t>
      </w:r>
    </w:p>
    <w:p w14:paraId="524CEB89" w14:textId="77777777" w:rsidR="007E550F" w:rsidRPr="00CB5E6D" w:rsidRDefault="007E550F" w:rsidP="0069287E">
      <w:pPr>
        <w:jc w:val="both"/>
        <w:rPr>
          <w:b/>
          <w:bCs/>
        </w:rPr>
      </w:pPr>
    </w:p>
    <w:p w14:paraId="2806ACEA" w14:textId="57067D0C" w:rsidR="007E550F" w:rsidRPr="00CB5E6D" w:rsidRDefault="007E550F" w:rsidP="0069287E">
      <w:pPr>
        <w:jc w:val="center"/>
        <w:rPr>
          <w:b/>
          <w:bCs/>
        </w:rPr>
      </w:pPr>
      <w:r w:rsidRPr="00CB5E6D">
        <w:rPr>
          <w:b/>
          <w:bCs/>
        </w:rPr>
        <w:t>3.</w:t>
      </w:r>
    </w:p>
    <w:p w14:paraId="232452C5" w14:textId="77777777" w:rsidR="007E550F" w:rsidRPr="00CB5E6D" w:rsidRDefault="007E550F" w:rsidP="0069287E">
      <w:pPr>
        <w:jc w:val="both"/>
        <w:rPr>
          <w:b/>
          <w:bCs/>
        </w:rPr>
      </w:pPr>
      <w:r w:rsidRPr="00CB5E6D">
        <w:rPr>
          <w:b/>
          <w:bCs/>
        </w:rPr>
        <w:t xml:space="preserve">Sklep stopi v veljavo takoj. </w:t>
      </w:r>
    </w:p>
    <w:p w14:paraId="07D29A28" w14:textId="77777777" w:rsidR="007E550F" w:rsidRDefault="007E550F" w:rsidP="0069287E">
      <w:pPr>
        <w:jc w:val="center"/>
        <w:rPr>
          <w:b/>
          <w:bCs/>
        </w:rPr>
      </w:pPr>
    </w:p>
    <w:p w14:paraId="3D4DD287" w14:textId="77777777" w:rsidR="007E550F" w:rsidRDefault="007E550F" w:rsidP="0069287E">
      <w:pPr>
        <w:rPr>
          <w:b/>
          <w:bCs/>
        </w:rPr>
      </w:pPr>
    </w:p>
    <w:p w14:paraId="2D09287A" w14:textId="7F0BD91B" w:rsidR="00871B28" w:rsidRDefault="00EE7580" w:rsidP="0069287E">
      <w:r>
        <w:t>Sklep</w:t>
      </w:r>
      <w:r w:rsidR="00871B28" w:rsidRPr="0065342E">
        <w:t xml:space="preserve"> je bil</w:t>
      </w:r>
      <w:r w:rsidR="000F4C37">
        <w:t xml:space="preserve"> soglasno</w:t>
      </w:r>
      <w:r w:rsidR="00871B28" w:rsidRPr="0065342E">
        <w:t xml:space="preserve"> sprejet. Od </w:t>
      </w:r>
      <w:r w:rsidR="007E550F">
        <w:t xml:space="preserve">22 </w:t>
      </w:r>
      <w:r w:rsidR="00871B28" w:rsidRPr="0065342E">
        <w:t xml:space="preserve">prisotnih članov Občinskega sveta se jih je </w:t>
      </w:r>
      <w:r w:rsidR="007E550F">
        <w:t>22</w:t>
      </w:r>
      <w:r w:rsidR="00871B28" w:rsidRPr="0065342E">
        <w:t xml:space="preserve"> opred</w:t>
      </w:r>
      <w:r w:rsidR="00E70719" w:rsidRPr="0065342E">
        <w:t xml:space="preserve">elilo, </w:t>
      </w:r>
      <w:r w:rsidR="007E550F">
        <w:t>22</w:t>
      </w:r>
      <w:r w:rsidR="00F01583" w:rsidRPr="0065342E">
        <w:t xml:space="preserve"> </w:t>
      </w:r>
      <w:r w:rsidR="00E70719" w:rsidRPr="0065342E">
        <w:t xml:space="preserve">jih je glasovalo za, </w:t>
      </w:r>
      <w:r w:rsidR="00F26F80">
        <w:t>nihče</w:t>
      </w:r>
      <w:r w:rsidR="00871B28" w:rsidRPr="0065342E">
        <w:t xml:space="preserve"> proti </w:t>
      </w:r>
      <w:r w:rsidR="00871B28" w:rsidRPr="0065342E">
        <w:rPr>
          <w:i/>
          <w:sz w:val="20"/>
          <w:szCs w:val="20"/>
        </w:rPr>
        <w:t>(OS9-</w:t>
      </w:r>
      <w:r>
        <w:rPr>
          <w:i/>
          <w:sz w:val="20"/>
          <w:szCs w:val="20"/>
        </w:rPr>
        <w:t>1</w:t>
      </w:r>
      <w:r w:rsidR="007E550F">
        <w:rPr>
          <w:i/>
          <w:sz w:val="20"/>
          <w:szCs w:val="20"/>
        </w:rPr>
        <w:t>7</w:t>
      </w:r>
      <w:r w:rsidR="00871B28" w:rsidRPr="0065342E">
        <w:rPr>
          <w:i/>
          <w:sz w:val="20"/>
          <w:szCs w:val="20"/>
        </w:rPr>
        <w:t>R-</w:t>
      </w:r>
      <w:r>
        <w:rPr>
          <w:i/>
          <w:sz w:val="20"/>
          <w:szCs w:val="20"/>
        </w:rPr>
        <w:t>6</w:t>
      </w:r>
      <w:r w:rsidR="00871B28" w:rsidRPr="0065342E">
        <w:rPr>
          <w:i/>
          <w:sz w:val="20"/>
          <w:szCs w:val="20"/>
        </w:rPr>
        <w:t>)</w:t>
      </w:r>
      <w:r w:rsidR="00871B28" w:rsidRPr="0065342E">
        <w:t>.</w:t>
      </w:r>
    </w:p>
    <w:p w14:paraId="452F3935" w14:textId="77777777" w:rsidR="000872A5" w:rsidRDefault="000872A5" w:rsidP="0069287E"/>
    <w:p w14:paraId="60B988B1" w14:textId="4A5D0B36" w:rsidR="000F4C37" w:rsidRPr="000F4C37" w:rsidRDefault="000F4C37" w:rsidP="0069287E">
      <w:pPr>
        <w:rPr>
          <w:i/>
          <w:iCs/>
        </w:rPr>
      </w:pPr>
      <w:r w:rsidRPr="000F4C37">
        <w:rPr>
          <w:i/>
          <w:iCs/>
        </w:rPr>
        <w:lastRenderedPageBreak/>
        <w:t>//Ob 17.06 sejo Občinskega sveta zapusti Občinska svetnica Agnese Babič.//</w:t>
      </w:r>
    </w:p>
    <w:p w14:paraId="6E83E7C3" w14:textId="0104E7CC" w:rsidR="000F4C37" w:rsidRPr="000F4C37" w:rsidRDefault="000F4C37" w:rsidP="0069287E">
      <w:pPr>
        <w:rPr>
          <w:i/>
          <w:iCs/>
        </w:rPr>
      </w:pPr>
      <w:r w:rsidRPr="000F4C37">
        <w:rPr>
          <w:i/>
          <w:iCs/>
        </w:rPr>
        <w:t>//Ob 17.06 sejo Občinskega sveta zapusti Občinski svetnika Luka Škrbina.//</w:t>
      </w:r>
    </w:p>
    <w:p w14:paraId="69926754" w14:textId="651704B5" w:rsidR="007E550F" w:rsidRDefault="007E550F" w:rsidP="0069287E">
      <w:pPr>
        <w:rPr>
          <w:bCs/>
        </w:rPr>
      </w:pPr>
    </w:p>
    <w:p w14:paraId="3F1C7F5A" w14:textId="77777777" w:rsidR="000F4C37" w:rsidRPr="000F4C37" w:rsidRDefault="000F4C37" w:rsidP="0069287E">
      <w:pPr>
        <w:rPr>
          <w:bCs/>
        </w:rPr>
      </w:pPr>
    </w:p>
    <w:p w14:paraId="0B0FB99B" w14:textId="77777777" w:rsidR="00324C88" w:rsidRPr="0065342E" w:rsidRDefault="00CF4371" w:rsidP="0069287E">
      <w:pPr>
        <w:jc w:val="center"/>
        <w:rPr>
          <w:b/>
        </w:rPr>
      </w:pPr>
      <w:r w:rsidRPr="0065342E">
        <w:rPr>
          <w:b/>
        </w:rPr>
        <w:t>Ad 5</w:t>
      </w:r>
    </w:p>
    <w:p w14:paraId="5F473565" w14:textId="60FEF15D" w:rsidR="007E550F" w:rsidRPr="007E550F" w:rsidRDefault="007E550F" w:rsidP="0069287E">
      <w:pPr>
        <w:jc w:val="center"/>
        <w:rPr>
          <w:rFonts w:eastAsia="Calibri"/>
          <w:b/>
          <w:bCs/>
          <w:u w:val="single"/>
          <w:lang w:eastAsia="en-US"/>
        </w:rPr>
      </w:pPr>
      <w:r w:rsidRPr="007E550F">
        <w:rPr>
          <w:rFonts w:eastAsia="Calibri"/>
          <w:b/>
          <w:bCs/>
          <w:u w:val="single"/>
          <w:lang w:eastAsia="en-US"/>
        </w:rPr>
        <w:t>Predlog Odloka o spremembah in dopolnitvah Odloka o turistični taksi v občini</w:t>
      </w:r>
      <w:r w:rsidR="000872A5">
        <w:rPr>
          <w:rFonts w:eastAsia="Calibri"/>
          <w:b/>
          <w:bCs/>
          <w:u w:val="single"/>
          <w:lang w:eastAsia="en-US"/>
        </w:rPr>
        <w:t xml:space="preserve"> </w:t>
      </w:r>
      <w:r w:rsidRPr="007E550F">
        <w:rPr>
          <w:rFonts w:eastAsia="Calibri"/>
          <w:b/>
          <w:bCs/>
          <w:u w:val="single"/>
          <w:lang w:eastAsia="en-US"/>
        </w:rPr>
        <w:t>Izola, prva obravnava s predlogom za skrajšani postopek</w:t>
      </w:r>
    </w:p>
    <w:p w14:paraId="6F1050C4" w14:textId="77777777" w:rsidR="00EE7580" w:rsidRDefault="00EE7580" w:rsidP="0069287E"/>
    <w:p w14:paraId="708D6262" w14:textId="1590A33D" w:rsidR="00324C88" w:rsidRPr="0065342E" w:rsidRDefault="005C2F19" w:rsidP="0069287E">
      <w:pPr>
        <w:jc w:val="both"/>
      </w:pPr>
      <w:r w:rsidRPr="0065342E">
        <w:t xml:space="preserve">Obrazložitev je </w:t>
      </w:r>
      <w:r w:rsidR="00324C88" w:rsidRPr="0065342E">
        <w:t>podal</w:t>
      </w:r>
      <w:r w:rsidR="007E550F">
        <w:t xml:space="preserve"> Igor Skok, vodja Urada za gospodarske dejavnosti in razvoj.</w:t>
      </w:r>
    </w:p>
    <w:p w14:paraId="177C689B" w14:textId="31DFD78D" w:rsidR="00C77C82" w:rsidRDefault="00C77C82" w:rsidP="0069287E">
      <w:pPr>
        <w:jc w:val="both"/>
      </w:pPr>
    </w:p>
    <w:p w14:paraId="50FCA556" w14:textId="19C45276" w:rsidR="00E666BF" w:rsidRPr="0065342E" w:rsidRDefault="00E666BF" w:rsidP="0069287E">
      <w:pPr>
        <w:jc w:val="both"/>
      </w:pPr>
      <w:r>
        <w:t xml:space="preserve">Točko je obravnaval </w:t>
      </w:r>
      <w:r w:rsidRPr="0065342E">
        <w:t xml:space="preserve">Odbora za </w:t>
      </w:r>
      <w:r>
        <w:t xml:space="preserve">gospodarske </w:t>
      </w:r>
      <w:r>
        <w:t>gospodarstvo in finance</w:t>
      </w:r>
      <w:r>
        <w:t xml:space="preserve">, </w:t>
      </w:r>
      <w:r>
        <w:t>Marko Treskavica</w:t>
      </w:r>
      <w:r w:rsidRPr="0065342E">
        <w:t xml:space="preserve">, </w:t>
      </w:r>
      <w:r>
        <w:t>je podal poročilo.</w:t>
      </w:r>
    </w:p>
    <w:p w14:paraId="2B4E2B23" w14:textId="712304EB" w:rsidR="00E666BF" w:rsidRDefault="00E666BF" w:rsidP="0069287E">
      <w:pPr>
        <w:jc w:val="both"/>
      </w:pPr>
      <w:r>
        <w:t>Točko je obravnaval</w:t>
      </w:r>
      <w:r>
        <w:t>a Statutarno – pravna komisija, Dušan Ambrož</w:t>
      </w:r>
      <w:r>
        <w:t>, je podal poročilo.</w:t>
      </w:r>
    </w:p>
    <w:p w14:paraId="32B1DB0F" w14:textId="77777777" w:rsidR="007E550F" w:rsidRDefault="007E550F" w:rsidP="0069287E">
      <w:pPr>
        <w:jc w:val="both"/>
      </w:pPr>
    </w:p>
    <w:p w14:paraId="4B071D65" w14:textId="77777777" w:rsidR="00E666BF" w:rsidRDefault="00983D2A" w:rsidP="0069287E">
      <w:pPr>
        <w:jc w:val="both"/>
      </w:pPr>
      <w:r>
        <w:t>Župan je odprl razpravo</w:t>
      </w:r>
      <w:r w:rsidR="007E550F">
        <w:t xml:space="preserve"> o odloku v 1. obravnavi</w:t>
      </w:r>
      <w:r>
        <w:t xml:space="preserve">. </w:t>
      </w:r>
    </w:p>
    <w:p w14:paraId="68509CF7" w14:textId="77777777" w:rsidR="00E666BF" w:rsidRDefault="00E666BF" w:rsidP="0069287E">
      <w:pPr>
        <w:jc w:val="both"/>
      </w:pPr>
    </w:p>
    <w:p w14:paraId="6AF85EF7" w14:textId="15B367FF" w:rsidR="00C74BB1" w:rsidRDefault="00983D2A" w:rsidP="0069287E">
      <w:pPr>
        <w:jc w:val="both"/>
      </w:pPr>
      <w:r>
        <w:t xml:space="preserve">V razpravi so sodelovali: </w:t>
      </w:r>
      <w:r w:rsidR="000E5F4E">
        <w:t xml:space="preserve">Danilo Markočič, Mirjana Klodič, Dušan Ambrož, </w:t>
      </w:r>
      <w:r w:rsidR="008F38CC">
        <w:t xml:space="preserve">Igor Skok, župan, </w:t>
      </w:r>
      <w:r w:rsidR="000E5F4E">
        <w:t>Nataša Čerin, Leonid Danilović, Anton Baloh, Vasilij Žbogar, Diana Peloza, Romina Kralj in Giuliano Ritoša.</w:t>
      </w:r>
    </w:p>
    <w:p w14:paraId="3701CDF4" w14:textId="5047EEFD" w:rsidR="000E5F4E" w:rsidRDefault="000E5F4E" w:rsidP="0069287E">
      <w:pPr>
        <w:jc w:val="both"/>
      </w:pPr>
    </w:p>
    <w:p w14:paraId="38E4E1A2" w14:textId="77777777" w:rsidR="00A711F8" w:rsidRDefault="00A711F8" w:rsidP="0069287E">
      <w:pPr>
        <w:jc w:val="both"/>
      </w:pPr>
      <w:r>
        <w:t>Glede na to, da ni bilo več prijavljenih razpravljavcev je župan zaključil razpravo o Odloku v prvi obravnavi in je dal na glasovanje sledeči</w:t>
      </w:r>
    </w:p>
    <w:p w14:paraId="45B203F9" w14:textId="594F432B" w:rsidR="000E5F4E" w:rsidRDefault="000E5F4E" w:rsidP="0069287E">
      <w:pPr>
        <w:jc w:val="both"/>
      </w:pPr>
    </w:p>
    <w:p w14:paraId="241C8EC7" w14:textId="1D4ED9BB" w:rsidR="000E5F4E" w:rsidRPr="000E5F4E" w:rsidRDefault="000E5F4E" w:rsidP="0069287E">
      <w:pPr>
        <w:jc w:val="center"/>
        <w:rPr>
          <w:b/>
          <w:spacing w:val="80"/>
          <w:u w:val="single"/>
        </w:rPr>
      </w:pPr>
      <w:r>
        <w:rPr>
          <w:b/>
          <w:spacing w:val="80"/>
          <w:u w:val="single"/>
        </w:rPr>
        <w:t>4</w:t>
      </w:r>
      <w:r w:rsidRPr="000E5F4E">
        <w:rPr>
          <w:b/>
          <w:spacing w:val="80"/>
          <w:u w:val="single"/>
        </w:rPr>
        <w:t>.</w:t>
      </w:r>
      <w:r w:rsidR="00E6388D">
        <w:rPr>
          <w:b/>
          <w:spacing w:val="80"/>
          <w:u w:val="single"/>
        </w:rPr>
        <w:t xml:space="preserve"> </w:t>
      </w:r>
      <w:r w:rsidRPr="000E5F4E">
        <w:rPr>
          <w:b/>
          <w:spacing w:val="80"/>
          <w:u w:val="single"/>
        </w:rPr>
        <w:t>SKLEP</w:t>
      </w:r>
    </w:p>
    <w:p w14:paraId="769E3877" w14:textId="77777777" w:rsidR="000E5F4E" w:rsidRPr="008F38CC" w:rsidRDefault="000E5F4E" w:rsidP="0069287E">
      <w:pPr>
        <w:rPr>
          <w:bCs/>
          <w:spacing w:val="80"/>
        </w:rPr>
      </w:pPr>
    </w:p>
    <w:p w14:paraId="2EE914B5" w14:textId="051AEB1B" w:rsidR="000E5F4E" w:rsidRPr="004900B9" w:rsidRDefault="000E5F4E" w:rsidP="0069287E">
      <w:pPr>
        <w:jc w:val="both"/>
        <w:rPr>
          <w:b/>
        </w:rPr>
      </w:pPr>
      <w:r w:rsidRPr="004900B9">
        <w:rPr>
          <w:b/>
        </w:rPr>
        <w:t xml:space="preserve">Občinski svet sprejeme </w:t>
      </w:r>
      <w:r>
        <w:rPr>
          <w:b/>
        </w:rPr>
        <w:t xml:space="preserve">Odlok o spremembah in dopolnitvah </w:t>
      </w:r>
      <w:r w:rsidRPr="004900B9">
        <w:rPr>
          <w:b/>
          <w:color w:val="000000"/>
        </w:rPr>
        <w:t xml:space="preserve">Odloka o </w:t>
      </w:r>
      <w:r>
        <w:rPr>
          <w:b/>
          <w:color w:val="000000"/>
        </w:rPr>
        <w:t>turistični taksi v Občini Izola, v prvi obravnavi</w:t>
      </w:r>
      <w:r w:rsidR="00A711F8">
        <w:rPr>
          <w:b/>
          <w:color w:val="000000"/>
        </w:rPr>
        <w:t>, s pripombo Statutarno – pravne komisije.</w:t>
      </w:r>
    </w:p>
    <w:p w14:paraId="50D0AF0C" w14:textId="70D844CF" w:rsidR="000E5F4E" w:rsidRDefault="000E5F4E" w:rsidP="0069287E">
      <w:pPr>
        <w:jc w:val="both"/>
      </w:pPr>
    </w:p>
    <w:p w14:paraId="3FD8A4F0" w14:textId="27DA733B" w:rsidR="000E5F4E" w:rsidRPr="0065342E" w:rsidRDefault="008B242A" w:rsidP="0069287E">
      <w:pPr>
        <w:jc w:val="both"/>
      </w:pPr>
      <w:r>
        <w:t>Sklep je bil sprejet</w:t>
      </w:r>
      <w:r w:rsidR="000E5F4E" w:rsidRPr="0065342E">
        <w:t xml:space="preserve">. Od </w:t>
      </w:r>
      <w:r w:rsidR="000E5F4E">
        <w:t>20</w:t>
      </w:r>
      <w:r w:rsidR="000E5F4E" w:rsidRPr="0065342E">
        <w:t xml:space="preserve"> prisotnih članov Občinskega sveta se jih je </w:t>
      </w:r>
      <w:r w:rsidR="000E5F4E">
        <w:t xml:space="preserve">18 </w:t>
      </w:r>
      <w:r w:rsidR="000E5F4E" w:rsidRPr="0065342E">
        <w:t xml:space="preserve">opredelilo, </w:t>
      </w:r>
      <w:r w:rsidR="000E5F4E">
        <w:t>18</w:t>
      </w:r>
      <w:r w:rsidR="000E5F4E" w:rsidRPr="0065342E">
        <w:t xml:space="preserve"> jih je glasovalo za, </w:t>
      </w:r>
      <w:r w:rsidR="000E5F4E">
        <w:t>1</w:t>
      </w:r>
      <w:r w:rsidR="000E5F4E" w:rsidRPr="0065342E">
        <w:t xml:space="preserve"> proti </w:t>
      </w:r>
      <w:r w:rsidR="000E5F4E" w:rsidRPr="0065342E">
        <w:rPr>
          <w:i/>
          <w:sz w:val="20"/>
          <w:szCs w:val="20"/>
        </w:rPr>
        <w:t>(OS9-1</w:t>
      </w:r>
      <w:r w:rsidR="000E5F4E">
        <w:rPr>
          <w:i/>
          <w:sz w:val="20"/>
          <w:szCs w:val="20"/>
        </w:rPr>
        <w:t>7</w:t>
      </w:r>
      <w:r w:rsidR="000E5F4E" w:rsidRPr="0065342E">
        <w:rPr>
          <w:i/>
          <w:sz w:val="20"/>
          <w:szCs w:val="20"/>
        </w:rPr>
        <w:t>R-</w:t>
      </w:r>
      <w:r w:rsidR="000E5F4E">
        <w:rPr>
          <w:i/>
          <w:sz w:val="20"/>
          <w:szCs w:val="20"/>
        </w:rPr>
        <w:t>7</w:t>
      </w:r>
      <w:r w:rsidR="000E5F4E" w:rsidRPr="0065342E">
        <w:rPr>
          <w:i/>
          <w:sz w:val="20"/>
          <w:szCs w:val="20"/>
        </w:rPr>
        <w:t>)</w:t>
      </w:r>
      <w:r w:rsidR="000E5F4E" w:rsidRPr="0065342E">
        <w:t>.</w:t>
      </w:r>
    </w:p>
    <w:p w14:paraId="33D4B728" w14:textId="74BA0B40" w:rsidR="000E5F4E" w:rsidRDefault="000E5F4E" w:rsidP="0069287E">
      <w:pPr>
        <w:jc w:val="both"/>
      </w:pPr>
    </w:p>
    <w:p w14:paraId="204E890B" w14:textId="77777777" w:rsidR="00A711F8" w:rsidRDefault="00A711F8" w:rsidP="0069287E">
      <w:pPr>
        <w:jc w:val="both"/>
      </w:pPr>
    </w:p>
    <w:p w14:paraId="6682ABAD" w14:textId="183A8101" w:rsidR="00C77C82" w:rsidRDefault="000E5F4E" w:rsidP="0069287E">
      <w:pPr>
        <w:jc w:val="both"/>
      </w:pPr>
      <w:r>
        <w:t xml:space="preserve">Župan je dal na glasovanje še: </w:t>
      </w:r>
    </w:p>
    <w:p w14:paraId="1773B857" w14:textId="77777777" w:rsidR="008B242A" w:rsidRDefault="008B242A" w:rsidP="0069287E">
      <w:pPr>
        <w:jc w:val="both"/>
      </w:pPr>
    </w:p>
    <w:p w14:paraId="334AEAD7" w14:textId="69CDF578" w:rsidR="000E5F4E" w:rsidRPr="000E5F4E" w:rsidRDefault="000E5F4E" w:rsidP="0069287E">
      <w:pPr>
        <w:jc w:val="center"/>
        <w:rPr>
          <w:b/>
          <w:spacing w:val="80"/>
          <w:u w:val="single"/>
        </w:rPr>
      </w:pPr>
      <w:r w:rsidRPr="000E5F4E">
        <w:rPr>
          <w:b/>
          <w:spacing w:val="80"/>
          <w:u w:val="single"/>
        </w:rPr>
        <w:t>5.</w:t>
      </w:r>
      <w:r w:rsidR="00E6388D">
        <w:rPr>
          <w:b/>
          <w:spacing w:val="80"/>
          <w:u w:val="single"/>
        </w:rPr>
        <w:t xml:space="preserve"> </w:t>
      </w:r>
      <w:r w:rsidRPr="000E5F4E">
        <w:rPr>
          <w:b/>
          <w:spacing w:val="80"/>
          <w:u w:val="single"/>
        </w:rPr>
        <w:t>SKLEP</w:t>
      </w:r>
    </w:p>
    <w:p w14:paraId="5C201AB0" w14:textId="77777777" w:rsidR="000E5F4E" w:rsidRPr="008B242A" w:rsidRDefault="000E5F4E" w:rsidP="0069287E">
      <w:pPr>
        <w:jc w:val="both"/>
        <w:rPr>
          <w:bCs/>
        </w:rPr>
      </w:pPr>
    </w:p>
    <w:p w14:paraId="56ACB0F2" w14:textId="77777777" w:rsidR="000E5F4E" w:rsidRPr="008B242A" w:rsidRDefault="000E5F4E" w:rsidP="0069287E">
      <w:pPr>
        <w:jc w:val="both"/>
        <w:rPr>
          <w:b/>
        </w:rPr>
      </w:pPr>
      <w:r w:rsidRPr="004900B9">
        <w:rPr>
          <w:b/>
        </w:rPr>
        <w:t xml:space="preserve">Občinski svet nadaljuje z drugo obravnavo </w:t>
      </w:r>
      <w:r>
        <w:rPr>
          <w:b/>
        </w:rPr>
        <w:t xml:space="preserve">Odlok o spremembah in dopolnitvah </w:t>
      </w:r>
      <w:r w:rsidRPr="004900B9">
        <w:rPr>
          <w:b/>
          <w:color w:val="000000"/>
        </w:rPr>
        <w:t xml:space="preserve">Odloka o </w:t>
      </w:r>
      <w:r>
        <w:rPr>
          <w:b/>
          <w:color w:val="000000"/>
        </w:rPr>
        <w:t>turistični taksi v Občini Izola</w:t>
      </w:r>
      <w:r>
        <w:rPr>
          <w:b/>
        </w:rPr>
        <w:t xml:space="preserve"> </w:t>
      </w:r>
      <w:r w:rsidRPr="004900B9">
        <w:rPr>
          <w:b/>
        </w:rPr>
        <w:t xml:space="preserve">na isti seji po </w:t>
      </w:r>
      <w:r w:rsidRPr="008B242A">
        <w:rPr>
          <w:b/>
        </w:rPr>
        <w:t>skrajšanem postopku.</w:t>
      </w:r>
    </w:p>
    <w:p w14:paraId="68951C7E" w14:textId="77777777" w:rsidR="008B242A" w:rsidRPr="008B242A" w:rsidRDefault="008B242A" w:rsidP="0069287E">
      <w:pPr>
        <w:jc w:val="both"/>
      </w:pPr>
    </w:p>
    <w:p w14:paraId="054B02A6" w14:textId="05E9A170" w:rsidR="000E5F4E" w:rsidRPr="000E5F4E" w:rsidRDefault="008B242A" w:rsidP="0069287E">
      <w:pPr>
        <w:jc w:val="both"/>
        <w:rPr>
          <w:bCs/>
        </w:rPr>
      </w:pPr>
      <w:r>
        <w:rPr>
          <w:bCs/>
        </w:rPr>
        <w:t>Sklep je bil soglasno sprejet</w:t>
      </w:r>
      <w:r w:rsidR="000E5F4E" w:rsidRPr="000E5F4E">
        <w:rPr>
          <w:bCs/>
        </w:rPr>
        <w:t>.</w:t>
      </w:r>
      <w:r w:rsidR="000E5F4E" w:rsidRPr="000E5F4E">
        <w:t xml:space="preserve"> </w:t>
      </w:r>
      <w:r w:rsidR="000E5F4E" w:rsidRPr="0065342E">
        <w:t xml:space="preserve">Od </w:t>
      </w:r>
      <w:r w:rsidR="000E5F4E">
        <w:t>18</w:t>
      </w:r>
      <w:r w:rsidR="000E5F4E" w:rsidRPr="0065342E">
        <w:t xml:space="preserve"> prisotnih članov Občinskega sveta se jih je </w:t>
      </w:r>
      <w:r w:rsidR="000E5F4E">
        <w:t xml:space="preserve">18 </w:t>
      </w:r>
      <w:r w:rsidR="000E5F4E" w:rsidRPr="0065342E">
        <w:t xml:space="preserve">opredelilo, </w:t>
      </w:r>
      <w:r w:rsidR="000E5F4E">
        <w:t>18</w:t>
      </w:r>
      <w:r w:rsidR="000E5F4E" w:rsidRPr="0065342E">
        <w:t xml:space="preserve"> jih je glasovalo za, </w:t>
      </w:r>
      <w:r>
        <w:t>nihče</w:t>
      </w:r>
      <w:r w:rsidR="000E5F4E" w:rsidRPr="0065342E">
        <w:t xml:space="preserve"> proti </w:t>
      </w:r>
      <w:r w:rsidR="000E5F4E" w:rsidRPr="0065342E">
        <w:rPr>
          <w:i/>
          <w:sz w:val="20"/>
          <w:szCs w:val="20"/>
        </w:rPr>
        <w:t>(OS9-1</w:t>
      </w:r>
      <w:r w:rsidR="000E5F4E">
        <w:rPr>
          <w:i/>
          <w:sz w:val="20"/>
          <w:szCs w:val="20"/>
        </w:rPr>
        <w:t>7</w:t>
      </w:r>
      <w:r w:rsidR="000E5F4E" w:rsidRPr="0065342E">
        <w:rPr>
          <w:i/>
          <w:sz w:val="20"/>
          <w:szCs w:val="20"/>
        </w:rPr>
        <w:t>R-</w:t>
      </w:r>
      <w:r w:rsidR="000E5F4E">
        <w:rPr>
          <w:i/>
          <w:sz w:val="20"/>
          <w:szCs w:val="20"/>
        </w:rPr>
        <w:t>8</w:t>
      </w:r>
      <w:r w:rsidR="000E5F4E" w:rsidRPr="0065342E">
        <w:rPr>
          <w:i/>
          <w:sz w:val="20"/>
          <w:szCs w:val="20"/>
        </w:rPr>
        <w:t>)</w:t>
      </w:r>
      <w:r w:rsidR="000E5F4E" w:rsidRPr="0065342E">
        <w:t>.</w:t>
      </w:r>
    </w:p>
    <w:p w14:paraId="1FBDE8D1" w14:textId="6EE2EFCB" w:rsidR="000E5F4E" w:rsidRDefault="000E5F4E" w:rsidP="0069287E">
      <w:pPr>
        <w:jc w:val="both"/>
        <w:rPr>
          <w:i/>
          <w:iCs/>
        </w:rPr>
      </w:pPr>
    </w:p>
    <w:p w14:paraId="13164219" w14:textId="77777777" w:rsidR="008B242A" w:rsidRPr="00C77C82" w:rsidRDefault="008B242A" w:rsidP="0069287E">
      <w:pPr>
        <w:jc w:val="both"/>
        <w:rPr>
          <w:i/>
          <w:iCs/>
        </w:rPr>
      </w:pPr>
    </w:p>
    <w:p w14:paraId="0CA29FF3" w14:textId="77777777" w:rsidR="008B242A" w:rsidRDefault="008B242A" w:rsidP="0069287E">
      <w:pPr>
        <w:jc w:val="both"/>
      </w:pPr>
      <w:r>
        <w:t>Župan je odprl razpravo o Odloku v drugi obravnavi in je vprašal Občinske svetnika ali imajo mogoče kakšen predlog amandmaja. Glede na to, da ni bilo prijavljenih razpravljavcev in predlaganih amandmajev, je župan zaključil razpravo v drugi obravnavi in dal na glasovanje sledeči</w:t>
      </w:r>
    </w:p>
    <w:p w14:paraId="5709411B" w14:textId="77777777" w:rsidR="000E5F4E" w:rsidRPr="008B242A" w:rsidRDefault="000E5F4E" w:rsidP="0069287E">
      <w:pPr>
        <w:jc w:val="both"/>
        <w:rPr>
          <w:bCs/>
        </w:rPr>
      </w:pPr>
    </w:p>
    <w:p w14:paraId="735C40E5" w14:textId="326CB91D" w:rsidR="000E5F4E" w:rsidRPr="008B242A" w:rsidRDefault="000E5F4E" w:rsidP="0069287E">
      <w:pPr>
        <w:jc w:val="center"/>
        <w:rPr>
          <w:b/>
          <w:spacing w:val="80"/>
          <w:u w:val="single"/>
        </w:rPr>
      </w:pPr>
      <w:r w:rsidRPr="008B242A">
        <w:rPr>
          <w:b/>
          <w:spacing w:val="80"/>
          <w:u w:val="single"/>
        </w:rPr>
        <w:t>Odlok o spremembah in dopolnitvah Odloka o turistični taksi v občini Izola v drugi obravnavi</w:t>
      </w:r>
    </w:p>
    <w:p w14:paraId="6BAEFD7D" w14:textId="77777777" w:rsidR="007E550F" w:rsidRPr="0065342E" w:rsidRDefault="007E550F" w:rsidP="0069287E">
      <w:pPr>
        <w:jc w:val="both"/>
      </w:pPr>
    </w:p>
    <w:p w14:paraId="19C315E5" w14:textId="538AA39D" w:rsidR="00A80B87" w:rsidRPr="0065342E" w:rsidRDefault="000E5F4E" w:rsidP="0069287E">
      <w:pPr>
        <w:jc w:val="both"/>
        <w:rPr>
          <w:i/>
          <w:sz w:val="20"/>
          <w:szCs w:val="20"/>
        </w:rPr>
      </w:pPr>
      <w:r>
        <w:lastRenderedPageBreak/>
        <w:t>Odlok</w:t>
      </w:r>
      <w:r w:rsidR="00A80B87" w:rsidRPr="0065342E">
        <w:t xml:space="preserve"> je bil</w:t>
      </w:r>
      <w:r w:rsidR="008B242A">
        <w:t xml:space="preserve"> soglasno</w:t>
      </w:r>
      <w:r w:rsidR="00A80B87" w:rsidRPr="0065342E">
        <w:t xml:space="preserve"> sprejet. Od </w:t>
      </w:r>
      <w:r w:rsidR="00B115CE">
        <w:t>1</w:t>
      </w:r>
      <w:r>
        <w:t>8</w:t>
      </w:r>
      <w:r w:rsidR="00C4768E">
        <w:t xml:space="preserve"> </w:t>
      </w:r>
      <w:r w:rsidR="00A80B87" w:rsidRPr="0065342E">
        <w:t xml:space="preserve">prisotnih članov Občinskega sveta se jih je </w:t>
      </w:r>
      <w:r w:rsidR="00B115CE">
        <w:t xml:space="preserve">18 </w:t>
      </w:r>
      <w:r w:rsidR="00A80B87" w:rsidRPr="0065342E">
        <w:t>opredelilo,</w:t>
      </w:r>
      <w:r w:rsidR="00C4768E">
        <w:t xml:space="preserve"> </w:t>
      </w:r>
      <w:r w:rsidR="00B115CE">
        <w:t>18</w:t>
      </w:r>
      <w:r w:rsidR="00A80B87" w:rsidRPr="0065342E">
        <w:t xml:space="preserve"> jih je glasovalo za, nihče proti </w:t>
      </w:r>
      <w:r w:rsidR="005C2F19" w:rsidRPr="0065342E">
        <w:rPr>
          <w:i/>
          <w:sz w:val="20"/>
          <w:szCs w:val="20"/>
        </w:rPr>
        <w:t>(OS9-1</w:t>
      </w:r>
      <w:r>
        <w:rPr>
          <w:i/>
          <w:sz w:val="20"/>
          <w:szCs w:val="20"/>
        </w:rPr>
        <w:t>7</w:t>
      </w:r>
      <w:r w:rsidR="005C2F19" w:rsidRPr="0065342E">
        <w:rPr>
          <w:i/>
          <w:sz w:val="20"/>
          <w:szCs w:val="20"/>
        </w:rPr>
        <w:t>R-</w:t>
      </w:r>
      <w:r>
        <w:rPr>
          <w:i/>
          <w:sz w:val="20"/>
          <w:szCs w:val="20"/>
        </w:rPr>
        <w:t>10</w:t>
      </w:r>
      <w:r w:rsidR="00C74BB1" w:rsidRPr="0065342E">
        <w:rPr>
          <w:i/>
          <w:sz w:val="20"/>
          <w:szCs w:val="20"/>
        </w:rPr>
        <w:t>).</w:t>
      </w:r>
    </w:p>
    <w:p w14:paraId="7C71033C" w14:textId="77777777" w:rsidR="00804AF0" w:rsidRPr="008B242A" w:rsidRDefault="00804AF0" w:rsidP="0069287E">
      <w:pPr>
        <w:rPr>
          <w:bCs/>
        </w:rPr>
      </w:pPr>
    </w:p>
    <w:p w14:paraId="14B68983" w14:textId="77777777" w:rsidR="00804AF0" w:rsidRPr="008B242A" w:rsidRDefault="00804AF0" w:rsidP="0069287E">
      <w:pPr>
        <w:jc w:val="both"/>
        <w:rPr>
          <w:bCs/>
        </w:rPr>
      </w:pPr>
    </w:p>
    <w:p w14:paraId="747D9A44" w14:textId="169607D1" w:rsidR="00AB1A6B" w:rsidRPr="00D37DED" w:rsidRDefault="00AB1A6B" w:rsidP="0069287E">
      <w:pPr>
        <w:jc w:val="center"/>
        <w:rPr>
          <w:b/>
        </w:rPr>
      </w:pPr>
      <w:r w:rsidRPr="00D37DED">
        <w:rPr>
          <w:b/>
        </w:rPr>
        <w:t>Ad 6</w:t>
      </w:r>
    </w:p>
    <w:p w14:paraId="64AD4B58" w14:textId="08B39EEC" w:rsidR="00804AF0" w:rsidRPr="0065342E" w:rsidRDefault="007E550F" w:rsidP="0069287E">
      <w:pPr>
        <w:jc w:val="center"/>
      </w:pPr>
      <w:r w:rsidRPr="007E550F">
        <w:rPr>
          <w:rFonts w:eastAsia="Calibri"/>
          <w:b/>
          <w:u w:val="single"/>
          <w:lang w:eastAsia="en-US"/>
        </w:rPr>
        <w:t>Soglasje k sklenitvi Aneksa št. 1 h koncesijski pogodbi za upravljanje in izgradnjo posameznih delov pristanišča (pomol A in B)</w:t>
      </w:r>
    </w:p>
    <w:p w14:paraId="1EB55301" w14:textId="77777777" w:rsidR="007E550F" w:rsidRDefault="007E550F" w:rsidP="0069287E">
      <w:pPr>
        <w:jc w:val="both"/>
      </w:pPr>
    </w:p>
    <w:p w14:paraId="6445BC64" w14:textId="6921555F" w:rsidR="00804AF0" w:rsidRPr="007E550F" w:rsidRDefault="00804AF0" w:rsidP="0069287E">
      <w:pPr>
        <w:jc w:val="both"/>
        <w:rPr>
          <w:highlight w:val="yellow"/>
        </w:rPr>
      </w:pPr>
      <w:r w:rsidRPr="000E5F4E">
        <w:t xml:space="preserve">Obrazložitev je </w:t>
      </w:r>
      <w:r w:rsidR="000E5F4E">
        <w:t xml:space="preserve">podal </w:t>
      </w:r>
      <w:bookmarkStart w:id="4" w:name="_Hlk182819584"/>
      <w:r w:rsidR="000E5F4E">
        <w:t xml:space="preserve">izr. prof. dr. Aleksij Mužina </w:t>
      </w:r>
      <w:bookmarkEnd w:id="4"/>
      <w:r w:rsidR="000E5F4E">
        <w:t>iz Odvetniške družbe Mužina, Žvipelj in partnerji d.o.o.</w:t>
      </w:r>
    </w:p>
    <w:p w14:paraId="62593D37" w14:textId="77777777" w:rsidR="00804AF0" w:rsidRPr="007E550F" w:rsidRDefault="00804AF0" w:rsidP="0069287E">
      <w:pPr>
        <w:jc w:val="both"/>
        <w:rPr>
          <w:highlight w:val="yellow"/>
        </w:rPr>
      </w:pPr>
    </w:p>
    <w:p w14:paraId="1C91A2C5" w14:textId="62167E2E" w:rsidR="00804AF0" w:rsidRPr="00861BCE" w:rsidRDefault="00861BCE" w:rsidP="0069287E">
      <w:pPr>
        <w:jc w:val="both"/>
      </w:pPr>
      <w:r>
        <w:t>Točko je obravnaval Odbora za gospodarske gospodarstvo in finance, Marko Treskavica, je podal poročilo.</w:t>
      </w:r>
    </w:p>
    <w:p w14:paraId="28B4F3FA" w14:textId="02DD081E" w:rsidR="000E5F4E" w:rsidRPr="007E550F" w:rsidRDefault="00861BCE" w:rsidP="0069287E">
      <w:pPr>
        <w:jc w:val="both"/>
        <w:rPr>
          <w:highlight w:val="yellow"/>
        </w:rPr>
      </w:pPr>
      <w:r w:rsidRPr="00861BCE">
        <w:t>Točko je obravnaval Odbora za gospodarske javne službe in promet, Giuliano Ritoša, je podal poročilo.</w:t>
      </w:r>
    </w:p>
    <w:p w14:paraId="23E17756" w14:textId="77777777" w:rsidR="00D93AA6" w:rsidRPr="007E550F" w:rsidRDefault="00D93AA6" w:rsidP="0069287E">
      <w:pPr>
        <w:jc w:val="both"/>
        <w:rPr>
          <w:highlight w:val="yellow"/>
        </w:rPr>
      </w:pPr>
    </w:p>
    <w:p w14:paraId="1E2091B6" w14:textId="77777777" w:rsidR="00861BCE" w:rsidRDefault="00AB1A6B" w:rsidP="0069287E">
      <w:pPr>
        <w:jc w:val="both"/>
      </w:pPr>
      <w:r w:rsidRPr="000E5F4E">
        <w:t>Župan je odprl razpravo</w:t>
      </w:r>
      <w:r w:rsidR="005C2F19" w:rsidRPr="000E5F4E">
        <w:t>.</w:t>
      </w:r>
    </w:p>
    <w:p w14:paraId="4D90951A" w14:textId="77777777" w:rsidR="00861BCE" w:rsidRDefault="00861BCE" w:rsidP="0069287E">
      <w:pPr>
        <w:jc w:val="both"/>
      </w:pPr>
    </w:p>
    <w:p w14:paraId="1BB5151B" w14:textId="2983EFAD" w:rsidR="00E8461F" w:rsidRDefault="0078216F" w:rsidP="0069287E">
      <w:pPr>
        <w:jc w:val="both"/>
      </w:pPr>
      <w:r>
        <w:t xml:space="preserve">V razpravi so sodelovali: </w:t>
      </w:r>
      <w:r w:rsidR="000E5F4E">
        <w:t xml:space="preserve">Leonid Danilović, </w:t>
      </w:r>
      <w:r>
        <w:t>izr. prof. dr. Aleksij Mužina</w:t>
      </w:r>
      <w:r>
        <w:t>,</w:t>
      </w:r>
      <w:r>
        <w:t xml:space="preserve"> </w:t>
      </w:r>
      <w:r w:rsidR="000E5F4E">
        <w:t xml:space="preserve">Romina Kralj, </w:t>
      </w:r>
      <w:r w:rsidR="00E8461F">
        <w:t>Robert Turk, Diana Peloza, Dušan Ambrož, Giuliano Ritoša</w:t>
      </w:r>
      <w:r w:rsidR="00292095">
        <w:t>,</w:t>
      </w:r>
      <w:r w:rsidR="00E8461F">
        <w:t xml:space="preserve"> Anton Baloh</w:t>
      </w:r>
      <w:r w:rsidR="00292095">
        <w:t xml:space="preserve"> in župan</w:t>
      </w:r>
      <w:r w:rsidR="00E8461F">
        <w:t>.</w:t>
      </w:r>
    </w:p>
    <w:p w14:paraId="0CDBD82A" w14:textId="4FABBB1C" w:rsidR="00E8461F" w:rsidRDefault="00E8461F" w:rsidP="0069287E">
      <w:pPr>
        <w:jc w:val="both"/>
      </w:pPr>
    </w:p>
    <w:p w14:paraId="0A361371" w14:textId="77777777" w:rsidR="0078216F" w:rsidRDefault="0078216F" w:rsidP="0069287E">
      <w:pPr>
        <w:jc w:val="both"/>
      </w:pPr>
    </w:p>
    <w:p w14:paraId="46A6AF24" w14:textId="0FAB94BF" w:rsidR="00861BCE" w:rsidRPr="000F4C37" w:rsidRDefault="00861BCE" w:rsidP="0069287E">
      <w:pPr>
        <w:rPr>
          <w:i/>
          <w:iCs/>
        </w:rPr>
      </w:pPr>
      <w:r w:rsidRPr="000F4C37">
        <w:rPr>
          <w:i/>
          <w:iCs/>
        </w:rPr>
        <w:t xml:space="preserve">//Ob </w:t>
      </w:r>
      <w:r>
        <w:rPr>
          <w:i/>
          <w:iCs/>
        </w:rPr>
        <w:t xml:space="preserve">19.15 se seje </w:t>
      </w:r>
      <w:r w:rsidRPr="000F4C37">
        <w:rPr>
          <w:i/>
          <w:iCs/>
        </w:rPr>
        <w:t xml:space="preserve">Občinskega sveta </w:t>
      </w:r>
      <w:r>
        <w:rPr>
          <w:i/>
          <w:iCs/>
        </w:rPr>
        <w:t>ponovno udeleži</w:t>
      </w:r>
      <w:r w:rsidRPr="000F4C37">
        <w:rPr>
          <w:i/>
          <w:iCs/>
        </w:rPr>
        <w:t xml:space="preserve"> Občinska svetnica Agnese Babič.//</w:t>
      </w:r>
    </w:p>
    <w:p w14:paraId="0399CC14" w14:textId="639B99AC" w:rsidR="00861BCE" w:rsidRPr="000F4C37" w:rsidRDefault="00861BCE" w:rsidP="0069287E">
      <w:pPr>
        <w:rPr>
          <w:i/>
          <w:iCs/>
        </w:rPr>
      </w:pPr>
      <w:r w:rsidRPr="000F4C37">
        <w:rPr>
          <w:i/>
          <w:iCs/>
        </w:rPr>
        <w:t xml:space="preserve">//Ob </w:t>
      </w:r>
      <w:r>
        <w:rPr>
          <w:i/>
          <w:iCs/>
        </w:rPr>
        <w:t>19.15 se seje</w:t>
      </w:r>
      <w:r w:rsidRPr="000F4C37">
        <w:rPr>
          <w:i/>
          <w:iCs/>
        </w:rPr>
        <w:t xml:space="preserve"> Občinskega sveta </w:t>
      </w:r>
      <w:r>
        <w:rPr>
          <w:i/>
          <w:iCs/>
        </w:rPr>
        <w:t>ponovno udeleži</w:t>
      </w:r>
      <w:r w:rsidRPr="000F4C37">
        <w:rPr>
          <w:i/>
          <w:iCs/>
        </w:rPr>
        <w:t xml:space="preserve"> Občinski svetnika Luka Škrbina.//</w:t>
      </w:r>
    </w:p>
    <w:p w14:paraId="391DC8A2" w14:textId="5794899A" w:rsidR="00861BCE" w:rsidRPr="0078216F" w:rsidRDefault="00861BCE" w:rsidP="0069287E">
      <w:pPr>
        <w:jc w:val="both"/>
      </w:pPr>
    </w:p>
    <w:p w14:paraId="4916B397" w14:textId="77777777" w:rsidR="0078216F" w:rsidRPr="0078216F" w:rsidRDefault="0078216F" w:rsidP="0069287E">
      <w:pPr>
        <w:jc w:val="both"/>
      </w:pPr>
    </w:p>
    <w:p w14:paraId="3500AC9A" w14:textId="5312A779" w:rsidR="00AB1A6B" w:rsidRDefault="0069287E" w:rsidP="0069287E">
      <w:pPr>
        <w:jc w:val="both"/>
      </w:pPr>
      <w:r w:rsidRPr="0069287E">
        <w:t>Glede na to, da ni bilo več prijavljenih razpravljavcev je župan zaključil razpravo in dal na glasovanje sledeči</w:t>
      </w:r>
    </w:p>
    <w:p w14:paraId="0DAFB470" w14:textId="77777777" w:rsidR="0069287E" w:rsidRPr="0065342E" w:rsidRDefault="0069287E" w:rsidP="0069287E">
      <w:pPr>
        <w:jc w:val="both"/>
      </w:pPr>
    </w:p>
    <w:p w14:paraId="6FB88DCB" w14:textId="1C9428CA" w:rsidR="0069287E" w:rsidRPr="000E5F4E" w:rsidRDefault="0069287E" w:rsidP="0069287E">
      <w:pPr>
        <w:jc w:val="center"/>
        <w:rPr>
          <w:b/>
          <w:spacing w:val="80"/>
          <w:u w:val="single"/>
        </w:rPr>
      </w:pPr>
      <w:r>
        <w:rPr>
          <w:b/>
          <w:spacing w:val="80"/>
          <w:u w:val="single"/>
        </w:rPr>
        <w:t>6</w:t>
      </w:r>
      <w:r w:rsidRPr="000E5F4E">
        <w:rPr>
          <w:b/>
          <w:spacing w:val="80"/>
          <w:u w:val="single"/>
        </w:rPr>
        <w:t>.</w:t>
      </w:r>
      <w:r w:rsidR="00E6388D">
        <w:rPr>
          <w:b/>
          <w:spacing w:val="80"/>
          <w:u w:val="single"/>
        </w:rPr>
        <w:t xml:space="preserve"> </w:t>
      </w:r>
      <w:bookmarkStart w:id="5" w:name="_Hlk182820403"/>
      <w:r w:rsidRPr="000E5F4E">
        <w:rPr>
          <w:b/>
          <w:spacing w:val="80"/>
          <w:u w:val="single"/>
        </w:rPr>
        <w:t>SKLEP</w:t>
      </w:r>
    </w:p>
    <w:bookmarkEnd w:id="5"/>
    <w:p w14:paraId="351A83F3" w14:textId="77777777" w:rsidR="00D37DED" w:rsidRDefault="00D37DED" w:rsidP="0069287E">
      <w:pPr>
        <w:jc w:val="both"/>
      </w:pPr>
    </w:p>
    <w:p w14:paraId="158C8850" w14:textId="576A926A" w:rsidR="00E8461F" w:rsidRPr="00E8461F" w:rsidRDefault="00E8461F" w:rsidP="0069287E">
      <w:pPr>
        <w:jc w:val="center"/>
        <w:rPr>
          <w:b/>
          <w:bCs/>
        </w:rPr>
      </w:pPr>
      <w:r w:rsidRPr="00E8461F">
        <w:rPr>
          <w:b/>
          <w:bCs/>
        </w:rPr>
        <w:t>1.</w:t>
      </w:r>
    </w:p>
    <w:p w14:paraId="4B5616AA" w14:textId="06DCB3D3" w:rsidR="00E8461F" w:rsidRPr="00E8461F" w:rsidRDefault="00E8461F" w:rsidP="0069287E">
      <w:pPr>
        <w:jc w:val="both"/>
        <w:rPr>
          <w:b/>
          <w:bCs/>
        </w:rPr>
      </w:pPr>
      <w:r w:rsidRPr="00E8461F">
        <w:rPr>
          <w:b/>
          <w:bCs/>
        </w:rPr>
        <w:t xml:space="preserve">Občinski svet Občine Izola sprejme sklep, da se na podlagi današnjih pripomb in predlogov delovnih teles pripravi nov predlog aneksa št. 1 h Koncesijski pogodbi za upravljanje in izgradnjo posameznih delov pristanišča (pomol A in B) št. 478-83/2014 z dne 2. 4. 2014, katerega župan predloži v soglasje na eno izmed naslednjih sej. </w:t>
      </w:r>
    </w:p>
    <w:p w14:paraId="48A15BF5" w14:textId="77777777" w:rsidR="00E8461F" w:rsidRPr="00E8461F" w:rsidRDefault="00E8461F" w:rsidP="0069287E">
      <w:pPr>
        <w:jc w:val="both"/>
        <w:rPr>
          <w:b/>
          <w:bCs/>
        </w:rPr>
      </w:pPr>
    </w:p>
    <w:p w14:paraId="6608D523" w14:textId="2E7FCAB2" w:rsidR="00E8461F" w:rsidRPr="00E8461F" w:rsidRDefault="00E8461F" w:rsidP="0069287E">
      <w:pPr>
        <w:jc w:val="center"/>
        <w:rPr>
          <w:b/>
          <w:bCs/>
        </w:rPr>
      </w:pPr>
      <w:r w:rsidRPr="00E8461F">
        <w:rPr>
          <w:b/>
          <w:bCs/>
        </w:rPr>
        <w:t>2.</w:t>
      </w:r>
    </w:p>
    <w:p w14:paraId="7BE57C3F" w14:textId="77777777" w:rsidR="00E8461F" w:rsidRPr="00E8461F" w:rsidRDefault="00E8461F" w:rsidP="0069287E">
      <w:pPr>
        <w:rPr>
          <w:b/>
          <w:bCs/>
        </w:rPr>
      </w:pPr>
      <w:r w:rsidRPr="00E8461F">
        <w:rPr>
          <w:b/>
          <w:bCs/>
        </w:rPr>
        <w:t>Sklep stopi v veljavo takoj.</w:t>
      </w:r>
    </w:p>
    <w:p w14:paraId="53226C3B" w14:textId="77777777" w:rsidR="00E8461F" w:rsidRDefault="00E8461F" w:rsidP="0069287E">
      <w:pPr>
        <w:jc w:val="both"/>
      </w:pPr>
    </w:p>
    <w:p w14:paraId="7062CCC4" w14:textId="55F9048D" w:rsidR="00AB1A6B" w:rsidRPr="00DB001D" w:rsidRDefault="00D93AA6" w:rsidP="0069287E">
      <w:pPr>
        <w:jc w:val="both"/>
        <w:rPr>
          <w:i/>
          <w:sz w:val="20"/>
          <w:szCs w:val="20"/>
        </w:rPr>
      </w:pPr>
      <w:r w:rsidRPr="0065342E">
        <w:t>Sklep</w:t>
      </w:r>
      <w:r w:rsidR="00AB1A6B" w:rsidRPr="0065342E">
        <w:t xml:space="preserve"> je bil</w:t>
      </w:r>
      <w:r w:rsidR="0069287E">
        <w:t xml:space="preserve"> soglasno</w:t>
      </w:r>
      <w:r w:rsidR="00AB1A6B" w:rsidRPr="0065342E">
        <w:t xml:space="preserve"> sprejet. Od </w:t>
      </w:r>
      <w:r w:rsidR="00E8461F">
        <w:t xml:space="preserve">22 </w:t>
      </w:r>
      <w:r w:rsidR="00AB1A6B" w:rsidRPr="0065342E">
        <w:t>prisotnih čla</w:t>
      </w:r>
      <w:r w:rsidR="0009314C" w:rsidRPr="0065342E">
        <w:t xml:space="preserve">nov </w:t>
      </w:r>
      <w:r w:rsidRPr="0065342E">
        <w:t xml:space="preserve">Občinskega sveta se jih je </w:t>
      </w:r>
      <w:r w:rsidR="00E8461F">
        <w:t>22</w:t>
      </w:r>
      <w:r w:rsidRPr="0065342E">
        <w:t xml:space="preserve"> </w:t>
      </w:r>
      <w:r w:rsidR="00AB1A6B" w:rsidRPr="0065342E">
        <w:t xml:space="preserve">opredelilo, </w:t>
      </w:r>
      <w:r w:rsidR="00E8461F">
        <w:t>22</w:t>
      </w:r>
      <w:r w:rsidR="00E70719" w:rsidRPr="0065342E">
        <w:t xml:space="preserve"> jih je glasovalo za,</w:t>
      </w:r>
      <w:r w:rsidR="00AB1A6B" w:rsidRPr="0065342E">
        <w:t xml:space="preserve"> nihče proti </w:t>
      </w:r>
      <w:r w:rsidR="00BB4A98" w:rsidRPr="0065342E">
        <w:rPr>
          <w:i/>
          <w:sz w:val="20"/>
          <w:szCs w:val="20"/>
        </w:rPr>
        <w:t>(OS9-1</w:t>
      </w:r>
      <w:r w:rsidR="00E8461F">
        <w:rPr>
          <w:i/>
          <w:sz w:val="20"/>
          <w:szCs w:val="20"/>
        </w:rPr>
        <w:t>7</w:t>
      </w:r>
      <w:r w:rsidR="00AB1A6B" w:rsidRPr="0065342E">
        <w:rPr>
          <w:i/>
          <w:sz w:val="20"/>
          <w:szCs w:val="20"/>
        </w:rPr>
        <w:t>R-</w:t>
      </w:r>
      <w:r w:rsidR="00E8461F">
        <w:rPr>
          <w:i/>
          <w:sz w:val="20"/>
          <w:szCs w:val="20"/>
        </w:rPr>
        <w:t>11</w:t>
      </w:r>
      <w:r w:rsidR="00AB1A6B" w:rsidRPr="0065342E">
        <w:rPr>
          <w:i/>
          <w:sz w:val="20"/>
          <w:szCs w:val="20"/>
        </w:rPr>
        <w:t>)</w:t>
      </w:r>
      <w:r w:rsidR="00AB1A6B" w:rsidRPr="0065342E">
        <w:t>.</w:t>
      </w:r>
    </w:p>
    <w:p w14:paraId="19567809" w14:textId="0BFF362A" w:rsidR="00AB1A6B" w:rsidRDefault="00AB1A6B" w:rsidP="0069287E">
      <w:pPr>
        <w:jc w:val="both"/>
      </w:pPr>
    </w:p>
    <w:p w14:paraId="58CDAF64" w14:textId="65CE69C4" w:rsidR="0069287E" w:rsidRDefault="0069287E" w:rsidP="0069287E">
      <w:pPr>
        <w:jc w:val="both"/>
      </w:pPr>
    </w:p>
    <w:p w14:paraId="3AF0A78F" w14:textId="6D1326B2" w:rsidR="00E8461F" w:rsidRPr="00E8461F" w:rsidRDefault="0069287E" w:rsidP="0069287E">
      <w:pPr>
        <w:jc w:val="both"/>
        <w:rPr>
          <w:bCs/>
          <w:i/>
          <w:iCs/>
        </w:rPr>
      </w:pPr>
      <w:r>
        <w:rPr>
          <w:i/>
        </w:rPr>
        <w:t>Ob 1</w:t>
      </w:r>
      <w:r>
        <w:rPr>
          <w:i/>
        </w:rPr>
        <w:t>9.32</w:t>
      </w:r>
      <w:r>
        <w:rPr>
          <w:i/>
        </w:rPr>
        <w:t xml:space="preserve"> uri je župan odredil </w:t>
      </w:r>
      <w:r>
        <w:rPr>
          <w:i/>
        </w:rPr>
        <w:t>20</w:t>
      </w:r>
      <w:r>
        <w:rPr>
          <w:i/>
        </w:rPr>
        <w:t xml:space="preserve"> minut odmora. Po odmoru je župan preveril sklepčnost Občinskega sveta, in sicer je bil Občinski svet sklepčen, saj je bilo prisotnih </w:t>
      </w:r>
      <w:r>
        <w:rPr>
          <w:i/>
        </w:rPr>
        <w:t>22</w:t>
      </w:r>
      <w:r>
        <w:rPr>
          <w:i/>
        </w:rPr>
        <w:t xml:space="preserve"> članov Občinskega sveta </w:t>
      </w:r>
      <w:r w:rsidR="00E8461F" w:rsidRPr="0065342E">
        <w:rPr>
          <w:i/>
          <w:sz w:val="20"/>
          <w:szCs w:val="20"/>
        </w:rPr>
        <w:t>(OS9-1</w:t>
      </w:r>
      <w:r w:rsidR="00E8461F">
        <w:rPr>
          <w:i/>
          <w:sz w:val="20"/>
          <w:szCs w:val="20"/>
        </w:rPr>
        <w:t>7</w:t>
      </w:r>
      <w:r w:rsidR="00E8461F" w:rsidRPr="0065342E">
        <w:rPr>
          <w:i/>
          <w:sz w:val="20"/>
          <w:szCs w:val="20"/>
        </w:rPr>
        <w:t>R-</w:t>
      </w:r>
      <w:r w:rsidR="00E8461F">
        <w:rPr>
          <w:i/>
          <w:sz w:val="20"/>
          <w:szCs w:val="20"/>
        </w:rPr>
        <w:t>1</w:t>
      </w:r>
      <w:r w:rsidR="006E2BAE">
        <w:rPr>
          <w:i/>
          <w:sz w:val="20"/>
          <w:szCs w:val="20"/>
        </w:rPr>
        <w:t>a</w:t>
      </w:r>
      <w:r w:rsidR="00E8461F" w:rsidRPr="0065342E">
        <w:rPr>
          <w:i/>
          <w:sz w:val="20"/>
          <w:szCs w:val="20"/>
        </w:rPr>
        <w:t>)</w:t>
      </w:r>
      <w:r w:rsidR="00E8461F" w:rsidRPr="0065342E">
        <w:t>.</w:t>
      </w:r>
    </w:p>
    <w:p w14:paraId="62DD3C58" w14:textId="636AFC2F" w:rsidR="00E8461F" w:rsidRDefault="00E8461F" w:rsidP="0069287E">
      <w:pPr>
        <w:ind w:left="426" w:hanging="426"/>
        <w:jc w:val="both"/>
        <w:rPr>
          <w:bCs/>
        </w:rPr>
      </w:pPr>
    </w:p>
    <w:p w14:paraId="1A5988E5" w14:textId="55DB30C5" w:rsidR="0069287E" w:rsidRDefault="0069287E" w:rsidP="0069287E">
      <w:pPr>
        <w:ind w:left="426" w:hanging="426"/>
        <w:jc w:val="both"/>
        <w:rPr>
          <w:bCs/>
        </w:rPr>
      </w:pPr>
    </w:p>
    <w:p w14:paraId="54EAC7FD" w14:textId="4E070741" w:rsidR="005E5D10" w:rsidRDefault="005E5D10" w:rsidP="0069287E">
      <w:pPr>
        <w:ind w:left="426" w:hanging="426"/>
        <w:jc w:val="both"/>
        <w:rPr>
          <w:bCs/>
        </w:rPr>
      </w:pPr>
    </w:p>
    <w:p w14:paraId="7EAE3A5A" w14:textId="77777777" w:rsidR="005E5D10" w:rsidRPr="0069287E" w:rsidRDefault="005E5D10" w:rsidP="0069287E">
      <w:pPr>
        <w:ind w:left="426" w:hanging="426"/>
        <w:jc w:val="both"/>
        <w:rPr>
          <w:bCs/>
        </w:rPr>
      </w:pPr>
    </w:p>
    <w:p w14:paraId="3AC62439" w14:textId="0A86B400" w:rsidR="00872669" w:rsidRPr="0069287E" w:rsidRDefault="00F31A36" w:rsidP="0069287E">
      <w:pPr>
        <w:ind w:left="426" w:hanging="426"/>
        <w:jc w:val="center"/>
        <w:rPr>
          <w:b/>
          <w:color w:val="000000" w:themeColor="text1"/>
        </w:rPr>
      </w:pPr>
      <w:r w:rsidRPr="0069287E">
        <w:rPr>
          <w:b/>
          <w:color w:val="000000" w:themeColor="text1"/>
        </w:rPr>
        <w:lastRenderedPageBreak/>
        <w:t xml:space="preserve">Ad </w:t>
      </w:r>
      <w:r w:rsidR="007E550F" w:rsidRPr="0069287E">
        <w:rPr>
          <w:b/>
          <w:color w:val="000000" w:themeColor="text1"/>
        </w:rPr>
        <w:t>10</w:t>
      </w:r>
    </w:p>
    <w:p w14:paraId="7A2A1AE9" w14:textId="77777777" w:rsidR="007E550F" w:rsidRPr="007E550F" w:rsidRDefault="007E550F" w:rsidP="0069287E">
      <w:pPr>
        <w:tabs>
          <w:tab w:val="left" w:pos="426"/>
        </w:tabs>
        <w:ind w:left="142"/>
        <w:jc w:val="center"/>
        <w:rPr>
          <w:b/>
          <w:bCs/>
          <w:u w:val="single"/>
        </w:rPr>
      </w:pPr>
      <w:r w:rsidRPr="007E550F">
        <w:rPr>
          <w:b/>
          <w:bCs/>
          <w:u w:val="single"/>
        </w:rPr>
        <w:t>Ukinitev statusa javnega dobra:</w:t>
      </w:r>
    </w:p>
    <w:p w14:paraId="709791FA" w14:textId="1B840F6D" w:rsidR="00A15D73" w:rsidRPr="007E550F" w:rsidRDefault="007E550F" w:rsidP="0069287E">
      <w:pPr>
        <w:numPr>
          <w:ilvl w:val="0"/>
          <w:numId w:val="22"/>
        </w:numPr>
        <w:autoSpaceDE w:val="0"/>
        <w:ind w:left="284" w:hanging="284"/>
        <w:jc w:val="center"/>
        <w:rPr>
          <w:b/>
          <w:bCs/>
          <w:u w:val="single"/>
        </w:rPr>
      </w:pPr>
      <w:r w:rsidRPr="007E550F">
        <w:rPr>
          <w:b/>
          <w:bCs/>
          <w:u w:val="single"/>
        </w:rPr>
        <w:t xml:space="preserve">Predlog sklepa o ukinitvi statusa grajenega javnega dobra na </w:t>
      </w:r>
      <w:proofErr w:type="spellStart"/>
      <w:r w:rsidRPr="007E550F">
        <w:rPr>
          <w:b/>
          <w:bCs/>
          <w:u w:val="single"/>
        </w:rPr>
        <w:t>parc</w:t>
      </w:r>
      <w:proofErr w:type="spellEnd"/>
      <w:r w:rsidRPr="007E550F">
        <w:rPr>
          <w:b/>
          <w:bCs/>
          <w:u w:val="single"/>
        </w:rPr>
        <w:t>. št. 1536/2 k.o. 2626 Izola</w:t>
      </w:r>
    </w:p>
    <w:p w14:paraId="5EE14651" w14:textId="77777777" w:rsidR="0069287E" w:rsidRDefault="0069287E" w:rsidP="0069287E">
      <w:pPr>
        <w:jc w:val="both"/>
      </w:pPr>
    </w:p>
    <w:p w14:paraId="1553CDE2" w14:textId="77777777" w:rsidR="0069287E" w:rsidRDefault="0069287E" w:rsidP="0069287E">
      <w:pPr>
        <w:jc w:val="both"/>
      </w:pPr>
      <w:r w:rsidRPr="0065342E">
        <w:t>Obrazložitev je podal</w:t>
      </w:r>
      <w:r>
        <w:t>a Tamara Grbavac, pooblaščena za vodenje Urada za komunalne dejavnosti.</w:t>
      </w:r>
    </w:p>
    <w:p w14:paraId="45F48517" w14:textId="46CF59E4" w:rsidR="007E550F" w:rsidRDefault="007E550F" w:rsidP="0069287E">
      <w:pPr>
        <w:jc w:val="both"/>
      </w:pPr>
    </w:p>
    <w:p w14:paraId="1BB85998" w14:textId="0BE37217" w:rsidR="0069287E" w:rsidRDefault="0069287E" w:rsidP="0069287E">
      <w:pPr>
        <w:jc w:val="both"/>
      </w:pPr>
      <w:r w:rsidRPr="0069287E">
        <w:t>Točko je obravnaval Odbora za gospodarske gospodarstvo in finance, Marko Treskavica, je podal poročilo.</w:t>
      </w:r>
    </w:p>
    <w:p w14:paraId="0314C940" w14:textId="2F9C9D05" w:rsidR="0069287E" w:rsidRDefault="0069287E" w:rsidP="0069287E">
      <w:pPr>
        <w:jc w:val="both"/>
      </w:pPr>
    </w:p>
    <w:p w14:paraId="2640994B" w14:textId="00D2A9B5" w:rsidR="0069287E" w:rsidRDefault="0069287E" w:rsidP="0069287E">
      <w:pPr>
        <w:jc w:val="both"/>
      </w:pPr>
      <w:r>
        <w:t>Župan je odprl razpravo.</w:t>
      </w:r>
    </w:p>
    <w:p w14:paraId="7A2878EF" w14:textId="6C4D46DD" w:rsidR="0069287E" w:rsidRDefault="0069287E" w:rsidP="0069287E">
      <w:pPr>
        <w:jc w:val="both"/>
      </w:pPr>
    </w:p>
    <w:p w14:paraId="6BA473D5" w14:textId="1AF5D374" w:rsidR="00A740E2" w:rsidRDefault="00A740E2" w:rsidP="0069287E">
      <w:pPr>
        <w:jc w:val="both"/>
      </w:pPr>
      <w:r w:rsidRPr="00A740E2">
        <w:t>Glede na to, da ni bilo prijavljenih razpravljavcev je župan zaključil razpravo in dal na glasovanje sledeči</w:t>
      </w:r>
    </w:p>
    <w:p w14:paraId="63BDBAD1" w14:textId="77777777" w:rsidR="00A740E2" w:rsidRDefault="00A740E2" w:rsidP="0069287E">
      <w:pPr>
        <w:jc w:val="both"/>
      </w:pPr>
    </w:p>
    <w:p w14:paraId="140E91AD" w14:textId="047B019C" w:rsidR="00A740E2" w:rsidRPr="000E5F4E" w:rsidRDefault="00A740E2" w:rsidP="00A740E2">
      <w:pPr>
        <w:jc w:val="center"/>
        <w:rPr>
          <w:b/>
          <w:spacing w:val="80"/>
          <w:u w:val="single"/>
        </w:rPr>
      </w:pPr>
      <w:r>
        <w:rPr>
          <w:b/>
          <w:spacing w:val="80"/>
          <w:u w:val="single"/>
        </w:rPr>
        <w:t>7</w:t>
      </w:r>
      <w:r w:rsidRPr="000E5F4E">
        <w:rPr>
          <w:b/>
          <w:spacing w:val="80"/>
          <w:u w:val="single"/>
        </w:rPr>
        <w:t>.</w:t>
      </w:r>
      <w:r w:rsidR="00E6388D">
        <w:rPr>
          <w:b/>
          <w:spacing w:val="80"/>
          <w:u w:val="single"/>
        </w:rPr>
        <w:t xml:space="preserve"> </w:t>
      </w:r>
      <w:r w:rsidRPr="000E5F4E">
        <w:rPr>
          <w:b/>
          <w:spacing w:val="80"/>
          <w:u w:val="single"/>
        </w:rPr>
        <w:t>SKLEP</w:t>
      </w:r>
    </w:p>
    <w:p w14:paraId="25F21607" w14:textId="77777777" w:rsidR="00DB001D" w:rsidRDefault="00DB001D" w:rsidP="0069287E">
      <w:pPr>
        <w:jc w:val="center"/>
        <w:rPr>
          <w:rFonts w:eastAsia="Calibri"/>
          <w:b/>
          <w:bCs/>
          <w:color w:val="000000" w:themeColor="text1"/>
        </w:rPr>
      </w:pPr>
    </w:p>
    <w:p w14:paraId="26B7CBB7" w14:textId="2D3E003E" w:rsidR="00DB001D" w:rsidRDefault="00DB001D" w:rsidP="0069287E">
      <w:pPr>
        <w:jc w:val="center"/>
        <w:rPr>
          <w:rFonts w:eastAsia="Calibri"/>
          <w:b/>
          <w:bCs/>
          <w:color w:val="000000" w:themeColor="text1"/>
        </w:rPr>
      </w:pPr>
      <w:r w:rsidRPr="0057093D">
        <w:rPr>
          <w:rFonts w:eastAsia="Calibri"/>
          <w:b/>
          <w:bCs/>
          <w:color w:val="000000" w:themeColor="text1"/>
        </w:rPr>
        <w:t>1.</w:t>
      </w:r>
    </w:p>
    <w:p w14:paraId="24CADEA8" w14:textId="77777777" w:rsidR="00A740E2" w:rsidRPr="00A740E2" w:rsidRDefault="00A740E2" w:rsidP="00A740E2">
      <w:pPr>
        <w:jc w:val="both"/>
        <w:rPr>
          <w:b/>
          <w:bCs/>
        </w:rPr>
      </w:pPr>
      <w:r w:rsidRPr="00A740E2">
        <w:rPr>
          <w:b/>
          <w:bCs/>
        </w:rPr>
        <w:t>Nepremičnini z ID znakom: parcela 2626 1536/2, k.o. 2626 - Izola, se ukine status grajenega javnega dobra lokalnega pomena.</w:t>
      </w:r>
    </w:p>
    <w:p w14:paraId="15CC86E2" w14:textId="77777777" w:rsidR="00A740E2" w:rsidRPr="00A740E2" w:rsidRDefault="00A740E2" w:rsidP="00A740E2">
      <w:pPr>
        <w:jc w:val="both"/>
        <w:rPr>
          <w:b/>
          <w:bCs/>
        </w:rPr>
      </w:pPr>
    </w:p>
    <w:p w14:paraId="625F5A40" w14:textId="77777777" w:rsidR="00A740E2" w:rsidRPr="00A740E2" w:rsidRDefault="00A740E2" w:rsidP="00A740E2">
      <w:pPr>
        <w:jc w:val="center"/>
        <w:rPr>
          <w:b/>
          <w:bCs/>
        </w:rPr>
      </w:pPr>
      <w:r w:rsidRPr="00A740E2">
        <w:rPr>
          <w:b/>
          <w:bCs/>
        </w:rPr>
        <w:t>2.</w:t>
      </w:r>
    </w:p>
    <w:p w14:paraId="11E4FD28" w14:textId="77777777" w:rsidR="00A740E2" w:rsidRPr="00A740E2" w:rsidRDefault="00A740E2" w:rsidP="00A740E2">
      <w:pPr>
        <w:jc w:val="both"/>
        <w:rPr>
          <w:b/>
          <w:bCs/>
        </w:rPr>
      </w:pPr>
      <w:r w:rsidRPr="00A740E2">
        <w:rPr>
          <w:b/>
          <w:bCs/>
        </w:rPr>
        <w:t>Nepremičnini iz prve točke tega sklepa se ukine status javnega dobra z ugotovitveno odločbo, ki jo izda po uradni dolžnosti občinska uprava. Po pravnomočnosti odločbe se le-ta pošlje pristojnemu zemljiškoknjižnemu sodišču v izvršitev, kjer se zaznamuje ukinitev statusa grajenega javnega dobra lokalnega pomena.</w:t>
      </w:r>
    </w:p>
    <w:p w14:paraId="18D0A1C1" w14:textId="77777777" w:rsidR="00A740E2" w:rsidRPr="00A740E2" w:rsidRDefault="00A740E2" w:rsidP="00A740E2">
      <w:pPr>
        <w:jc w:val="both"/>
        <w:rPr>
          <w:b/>
          <w:bCs/>
        </w:rPr>
      </w:pPr>
    </w:p>
    <w:p w14:paraId="16DA21C3" w14:textId="77777777" w:rsidR="00A740E2" w:rsidRPr="00A740E2" w:rsidRDefault="00A740E2" w:rsidP="00A740E2">
      <w:pPr>
        <w:jc w:val="center"/>
        <w:rPr>
          <w:b/>
          <w:bCs/>
        </w:rPr>
      </w:pPr>
      <w:r w:rsidRPr="00A740E2">
        <w:rPr>
          <w:b/>
          <w:bCs/>
        </w:rPr>
        <w:t>3.</w:t>
      </w:r>
    </w:p>
    <w:p w14:paraId="4ED404E3" w14:textId="77777777" w:rsidR="00A740E2" w:rsidRPr="00A740E2" w:rsidRDefault="00A740E2" w:rsidP="00A740E2">
      <w:pPr>
        <w:jc w:val="both"/>
        <w:rPr>
          <w:b/>
          <w:bCs/>
        </w:rPr>
      </w:pPr>
      <w:r w:rsidRPr="00A740E2">
        <w:rPr>
          <w:b/>
          <w:bCs/>
        </w:rPr>
        <w:t xml:space="preserve">Sklep začne veljati naslednji dan po objavi v Uradnih objavah Občine Izola. </w:t>
      </w:r>
    </w:p>
    <w:p w14:paraId="17620457" w14:textId="264D28D7" w:rsidR="00991BE4" w:rsidRDefault="00991BE4" w:rsidP="0069287E">
      <w:pPr>
        <w:jc w:val="both"/>
      </w:pPr>
    </w:p>
    <w:p w14:paraId="4C739413" w14:textId="7DC12632" w:rsidR="00991BE4" w:rsidRPr="0065342E" w:rsidRDefault="00991BE4" w:rsidP="0069287E">
      <w:pPr>
        <w:jc w:val="both"/>
      </w:pPr>
      <w:r w:rsidRPr="0065342E">
        <w:t>Sklep je bil</w:t>
      </w:r>
      <w:r w:rsidR="00A740E2">
        <w:t xml:space="preserve"> soglasno</w:t>
      </w:r>
      <w:r w:rsidRPr="0065342E">
        <w:t xml:space="preserve"> sprejet. </w:t>
      </w:r>
      <w:bookmarkStart w:id="6" w:name="_Hlk178175135"/>
      <w:r w:rsidRPr="0065342E">
        <w:t xml:space="preserve">Od </w:t>
      </w:r>
      <w:r w:rsidR="00A740E2">
        <w:t>21</w:t>
      </w:r>
      <w:r w:rsidRPr="0065342E">
        <w:t xml:space="preserve"> prisotnih članov Občinskega sveta se jih je </w:t>
      </w:r>
      <w:r w:rsidR="00A740E2">
        <w:t>21</w:t>
      </w:r>
      <w:r>
        <w:t xml:space="preserve"> </w:t>
      </w:r>
      <w:r w:rsidRPr="0065342E">
        <w:t xml:space="preserve">opredelilo, </w:t>
      </w:r>
      <w:r w:rsidR="00A740E2">
        <w:t>21</w:t>
      </w:r>
      <w:r w:rsidRPr="0065342E">
        <w:t xml:space="preserve"> jih je glasovalo za, nihče proti </w:t>
      </w:r>
      <w:r w:rsidRPr="0065342E">
        <w:rPr>
          <w:i/>
          <w:sz w:val="20"/>
          <w:szCs w:val="20"/>
        </w:rPr>
        <w:t>(OS9-1</w:t>
      </w:r>
      <w:r w:rsidR="00DB001D">
        <w:rPr>
          <w:i/>
          <w:sz w:val="20"/>
          <w:szCs w:val="20"/>
        </w:rPr>
        <w:t>6</w:t>
      </w:r>
      <w:r w:rsidRPr="0065342E">
        <w:rPr>
          <w:i/>
          <w:sz w:val="20"/>
          <w:szCs w:val="20"/>
        </w:rPr>
        <w:t>R-</w:t>
      </w:r>
      <w:r w:rsidR="006E2BAE">
        <w:rPr>
          <w:i/>
          <w:sz w:val="20"/>
          <w:szCs w:val="20"/>
        </w:rPr>
        <w:t>15</w:t>
      </w:r>
      <w:r w:rsidRPr="0065342E">
        <w:rPr>
          <w:i/>
          <w:sz w:val="20"/>
          <w:szCs w:val="20"/>
        </w:rPr>
        <w:t>)</w:t>
      </w:r>
      <w:r w:rsidRPr="0065342E">
        <w:t>.</w:t>
      </w:r>
      <w:bookmarkEnd w:id="6"/>
    </w:p>
    <w:p w14:paraId="79249286" w14:textId="7523777B" w:rsidR="00991BE4" w:rsidRDefault="00991BE4" w:rsidP="0069287E">
      <w:pPr>
        <w:jc w:val="both"/>
      </w:pPr>
    </w:p>
    <w:p w14:paraId="6CAB9EB8" w14:textId="0EF4EE8F" w:rsidR="00A740E2" w:rsidRDefault="00A740E2" w:rsidP="0069287E">
      <w:pPr>
        <w:jc w:val="both"/>
      </w:pPr>
    </w:p>
    <w:p w14:paraId="6570A536" w14:textId="1CF1D543" w:rsidR="00A740E2" w:rsidRPr="00A740E2" w:rsidRDefault="00A740E2" w:rsidP="00A740E2">
      <w:pPr>
        <w:pStyle w:val="Odstavekseznama"/>
        <w:numPr>
          <w:ilvl w:val="0"/>
          <w:numId w:val="22"/>
        </w:numPr>
        <w:ind w:left="357" w:hanging="357"/>
        <w:jc w:val="center"/>
        <w:rPr>
          <w:b/>
          <w:bCs/>
          <w:u w:val="single"/>
        </w:rPr>
      </w:pPr>
      <w:r w:rsidRPr="00A740E2">
        <w:rPr>
          <w:b/>
          <w:bCs/>
          <w:u w:val="single"/>
        </w:rPr>
        <w:t xml:space="preserve">Predlog </w:t>
      </w:r>
      <w:r w:rsidRPr="00A740E2">
        <w:rPr>
          <w:b/>
          <w:bCs/>
          <w:u w:val="single"/>
        </w:rPr>
        <w:t>sklepa o ukinitvi statusa grajenega javnega dobra na parceli št. 124/24 k.o. 2626 Izola</w:t>
      </w:r>
    </w:p>
    <w:p w14:paraId="698C22C7" w14:textId="42C9110F" w:rsidR="00991BE4" w:rsidRDefault="00991BE4" w:rsidP="0069287E">
      <w:pPr>
        <w:jc w:val="both"/>
      </w:pPr>
    </w:p>
    <w:p w14:paraId="7E2C046F" w14:textId="77777777" w:rsidR="00A740E2" w:rsidRDefault="00A740E2" w:rsidP="00A740E2">
      <w:pPr>
        <w:jc w:val="both"/>
      </w:pPr>
      <w:r w:rsidRPr="0065342E">
        <w:t>Obrazložitev je podal</w:t>
      </w:r>
      <w:r>
        <w:t>a Tamara Grbavac, pooblaščena za vodenje Urada za komunalne dejavnosti.</w:t>
      </w:r>
    </w:p>
    <w:p w14:paraId="79B30FDB" w14:textId="77777777" w:rsidR="00A740E2" w:rsidRDefault="00A740E2" w:rsidP="00A740E2">
      <w:pPr>
        <w:jc w:val="both"/>
      </w:pPr>
    </w:p>
    <w:p w14:paraId="6574365F" w14:textId="77777777" w:rsidR="00A740E2" w:rsidRDefault="00A740E2" w:rsidP="00A740E2">
      <w:pPr>
        <w:jc w:val="both"/>
      </w:pPr>
      <w:r w:rsidRPr="0069287E">
        <w:t>Točko je obravnaval Odbora za gospodarske gospodarstvo in finance, Marko Treskavica, je podal poročilo.</w:t>
      </w:r>
    </w:p>
    <w:p w14:paraId="3656D76B" w14:textId="77777777" w:rsidR="00A740E2" w:rsidRDefault="00A740E2" w:rsidP="00A740E2">
      <w:pPr>
        <w:jc w:val="both"/>
      </w:pPr>
    </w:p>
    <w:p w14:paraId="3C92F5D8" w14:textId="77777777" w:rsidR="00A740E2" w:rsidRDefault="00A740E2" w:rsidP="00A740E2">
      <w:pPr>
        <w:jc w:val="both"/>
      </w:pPr>
      <w:r>
        <w:t>Župan je odprl razpravo.</w:t>
      </w:r>
    </w:p>
    <w:p w14:paraId="36A032CF" w14:textId="3AC9F82E" w:rsidR="00A740E2" w:rsidRDefault="00A740E2" w:rsidP="0069287E">
      <w:pPr>
        <w:jc w:val="both"/>
      </w:pPr>
    </w:p>
    <w:p w14:paraId="7142D366" w14:textId="7205AD65" w:rsidR="00A740E2" w:rsidRDefault="00F26625" w:rsidP="0069287E">
      <w:pPr>
        <w:jc w:val="both"/>
      </w:pPr>
      <w:r>
        <w:t>V razpravi so sodelovali: Romina Kralj, župan, Dušan Ambrož in Danilo Markočič.</w:t>
      </w:r>
    </w:p>
    <w:p w14:paraId="585ABB2C" w14:textId="2BCB6BD7" w:rsidR="00A740E2" w:rsidRDefault="00A740E2" w:rsidP="0069287E">
      <w:pPr>
        <w:jc w:val="both"/>
      </w:pPr>
    </w:p>
    <w:p w14:paraId="35F4DD50" w14:textId="25F0AADC" w:rsidR="00A740E2" w:rsidRDefault="00F26625" w:rsidP="0069287E">
      <w:pPr>
        <w:jc w:val="both"/>
      </w:pPr>
      <w:r w:rsidRPr="00F26625">
        <w:t>Glede na to, da ni bilo več prijavljenih razpravljavcev je župan zaključil razpravo in dal na glasovanje sledeči</w:t>
      </w:r>
    </w:p>
    <w:p w14:paraId="2B860588" w14:textId="7D01848E" w:rsidR="00A740E2" w:rsidRDefault="00A740E2" w:rsidP="0069287E">
      <w:pPr>
        <w:jc w:val="both"/>
      </w:pPr>
    </w:p>
    <w:p w14:paraId="3E473126" w14:textId="4C35587E" w:rsidR="005E5D10" w:rsidRDefault="005E5D10" w:rsidP="0069287E">
      <w:pPr>
        <w:jc w:val="both"/>
      </w:pPr>
    </w:p>
    <w:p w14:paraId="3590C3DF" w14:textId="77777777" w:rsidR="005E5D10" w:rsidRDefault="005E5D10" w:rsidP="0069287E">
      <w:pPr>
        <w:jc w:val="both"/>
      </w:pPr>
    </w:p>
    <w:p w14:paraId="2F9E6391" w14:textId="0F10FFC2" w:rsidR="00F26625" w:rsidRPr="000E5F4E" w:rsidRDefault="004D7387" w:rsidP="00F26625">
      <w:pPr>
        <w:jc w:val="center"/>
        <w:rPr>
          <w:b/>
          <w:spacing w:val="80"/>
          <w:u w:val="single"/>
        </w:rPr>
      </w:pPr>
      <w:r>
        <w:rPr>
          <w:b/>
          <w:spacing w:val="80"/>
          <w:u w:val="single"/>
        </w:rPr>
        <w:lastRenderedPageBreak/>
        <w:t>8</w:t>
      </w:r>
      <w:r w:rsidR="00F26625" w:rsidRPr="000E5F4E">
        <w:rPr>
          <w:b/>
          <w:spacing w:val="80"/>
          <w:u w:val="single"/>
        </w:rPr>
        <w:t>.</w:t>
      </w:r>
      <w:r w:rsidR="00E6388D">
        <w:rPr>
          <w:b/>
          <w:spacing w:val="80"/>
          <w:u w:val="single"/>
        </w:rPr>
        <w:t xml:space="preserve"> </w:t>
      </w:r>
      <w:r w:rsidR="00F26625" w:rsidRPr="000E5F4E">
        <w:rPr>
          <w:b/>
          <w:spacing w:val="80"/>
          <w:u w:val="single"/>
        </w:rPr>
        <w:t>SKLEP</w:t>
      </w:r>
    </w:p>
    <w:p w14:paraId="38E1F798" w14:textId="4FE4438E" w:rsidR="00A740E2" w:rsidRDefault="00A740E2" w:rsidP="0069287E">
      <w:pPr>
        <w:jc w:val="both"/>
      </w:pPr>
    </w:p>
    <w:p w14:paraId="799C2C07" w14:textId="77777777" w:rsidR="00F26625" w:rsidRPr="00F26625" w:rsidRDefault="00F26625" w:rsidP="00F26625">
      <w:pPr>
        <w:jc w:val="center"/>
        <w:rPr>
          <w:b/>
          <w:bCs/>
        </w:rPr>
      </w:pPr>
      <w:r w:rsidRPr="00F26625">
        <w:rPr>
          <w:b/>
          <w:bCs/>
        </w:rPr>
        <w:t>1.</w:t>
      </w:r>
    </w:p>
    <w:p w14:paraId="1DBF603F" w14:textId="77777777" w:rsidR="00F26625" w:rsidRPr="00F26625" w:rsidRDefault="00F26625" w:rsidP="00F26625">
      <w:pPr>
        <w:jc w:val="both"/>
        <w:rPr>
          <w:b/>
          <w:bCs/>
        </w:rPr>
      </w:pPr>
      <w:r w:rsidRPr="00F26625">
        <w:rPr>
          <w:b/>
          <w:bCs/>
        </w:rPr>
        <w:t>Nepremičnini z ID znakom: parcela 2626 124/24, k.o. 2626 - Izola, se ukine status grajenega javnega dobra lokalnega pomena.</w:t>
      </w:r>
    </w:p>
    <w:p w14:paraId="51DC190B" w14:textId="77777777" w:rsidR="00F26625" w:rsidRPr="00F26625" w:rsidRDefault="00F26625" w:rsidP="00F26625">
      <w:pPr>
        <w:jc w:val="both"/>
        <w:rPr>
          <w:b/>
          <w:bCs/>
        </w:rPr>
      </w:pPr>
    </w:p>
    <w:p w14:paraId="03B991C4" w14:textId="77777777" w:rsidR="00F26625" w:rsidRPr="00F26625" w:rsidRDefault="00F26625" w:rsidP="00F26625">
      <w:pPr>
        <w:jc w:val="center"/>
        <w:rPr>
          <w:b/>
          <w:bCs/>
        </w:rPr>
      </w:pPr>
      <w:r w:rsidRPr="00F26625">
        <w:rPr>
          <w:b/>
          <w:bCs/>
        </w:rPr>
        <w:t>2.</w:t>
      </w:r>
    </w:p>
    <w:p w14:paraId="55CF7161" w14:textId="77777777" w:rsidR="00F26625" w:rsidRPr="00F26625" w:rsidRDefault="00F26625" w:rsidP="00F26625">
      <w:pPr>
        <w:jc w:val="both"/>
        <w:rPr>
          <w:b/>
          <w:bCs/>
        </w:rPr>
      </w:pPr>
      <w:r w:rsidRPr="00F26625">
        <w:rPr>
          <w:b/>
          <w:bCs/>
        </w:rPr>
        <w:t>Nepremičnini iz prve točke tega sklepa se ukine status javnega dobra z ugotovitveno odločbo, ki jo izda po uradni dolžnosti občinska uprava. Po pravnomočnosti odločbe se le-ta pošlje pristojnemu zemljiškoknjižnemu sodišču v izvršitev, kjer se zaznamuje ukinitev statusa grajenega javnega dobra lokalnega pomena.</w:t>
      </w:r>
    </w:p>
    <w:p w14:paraId="123D7B78" w14:textId="77777777" w:rsidR="00F26625" w:rsidRPr="00F26625" w:rsidRDefault="00F26625" w:rsidP="00F26625">
      <w:pPr>
        <w:rPr>
          <w:b/>
          <w:bCs/>
        </w:rPr>
      </w:pPr>
    </w:p>
    <w:p w14:paraId="5BB678BE" w14:textId="77777777" w:rsidR="00F26625" w:rsidRPr="00F26625" w:rsidRDefault="00F26625" w:rsidP="00F26625">
      <w:pPr>
        <w:jc w:val="center"/>
        <w:rPr>
          <w:b/>
          <w:bCs/>
        </w:rPr>
      </w:pPr>
      <w:r w:rsidRPr="00F26625">
        <w:rPr>
          <w:b/>
          <w:bCs/>
        </w:rPr>
        <w:t>3.</w:t>
      </w:r>
    </w:p>
    <w:p w14:paraId="5ED0F415" w14:textId="77777777" w:rsidR="00F26625" w:rsidRPr="00F26625" w:rsidRDefault="00F26625" w:rsidP="00F26625">
      <w:pPr>
        <w:rPr>
          <w:b/>
          <w:bCs/>
        </w:rPr>
      </w:pPr>
      <w:r w:rsidRPr="00F26625">
        <w:rPr>
          <w:b/>
          <w:bCs/>
        </w:rPr>
        <w:t xml:space="preserve">Sklep začne veljati naslednji dan po objavi v Uradnih objavah Občine Izola. </w:t>
      </w:r>
    </w:p>
    <w:p w14:paraId="0300876A" w14:textId="4657A567" w:rsidR="00A740E2" w:rsidRDefault="00A740E2" w:rsidP="0069287E">
      <w:pPr>
        <w:jc w:val="both"/>
      </w:pPr>
    </w:p>
    <w:p w14:paraId="6BB70B6C" w14:textId="5FB5F28E" w:rsidR="00F26625" w:rsidRPr="0065342E" w:rsidRDefault="00F26625" w:rsidP="00F26625">
      <w:pPr>
        <w:jc w:val="both"/>
      </w:pPr>
      <w:r w:rsidRPr="0065342E">
        <w:t>Sklep je bil</w:t>
      </w:r>
      <w:r>
        <w:t xml:space="preserve"> soglasno</w:t>
      </w:r>
      <w:r w:rsidRPr="0065342E">
        <w:t xml:space="preserve"> sprejet. Od </w:t>
      </w:r>
      <w:r>
        <w:t>22</w:t>
      </w:r>
      <w:r w:rsidRPr="0065342E">
        <w:t xml:space="preserve"> prisotnih članov Občinskega sveta se jih je </w:t>
      </w:r>
      <w:r>
        <w:t>22</w:t>
      </w:r>
      <w:r>
        <w:t xml:space="preserve"> </w:t>
      </w:r>
      <w:r w:rsidRPr="0065342E">
        <w:t xml:space="preserve">opredelilo, </w:t>
      </w:r>
      <w:r>
        <w:t>22</w:t>
      </w:r>
      <w:r w:rsidRPr="0065342E">
        <w:t xml:space="preserve"> jih je glasovalo za, nihče proti </w:t>
      </w:r>
      <w:r w:rsidRPr="0065342E">
        <w:rPr>
          <w:i/>
          <w:sz w:val="20"/>
          <w:szCs w:val="20"/>
        </w:rPr>
        <w:t>(OS9-1</w:t>
      </w:r>
      <w:r>
        <w:rPr>
          <w:i/>
          <w:sz w:val="20"/>
          <w:szCs w:val="20"/>
        </w:rPr>
        <w:t>6</w:t>
      </w:r>
      <w:r w:rsidRPr="0065342E">
        <w:rPr>
          <w:i/>
          <w:sz w:val="20"/>
          <w:szCs w:val="20"/>
        </w:rPr>
        <w:t>R-</w:t>
      </w:r>
      <w:r w:rsidR="001A7F50">
        <w:rPr>
          <w:i/>
          <w:sz w:val="20"/>
          <w:szCs w:val="20"/>
        </w:rPr>
        <w:t>16</w:t>
      </w:r>
      <w:r w:rsidRPr="0065342E">
        <w:rPr>
          <w:i/>
          <w:sz w:val="20"/>
          <w:szCs w:val="20"/>
        </w:rPr>
        <w:t>)</w:t>
      </w:r>
      <w:r w:rsidRPr="0065342E">
        <w:t>.</w:t>
      </w:r>
    </w:p>
    <w:p w14:paraId="2B714D98" w14:textId="34BA7D49" w:rsidR="00A740E2" w:rsidRDefault="00A740E2" w:rsidP="0069287E">
      <w:pPr>
        <w:jc w:val="both"/>
      </w:pPr>
    </w:p>
    <w:p w14:paraId="716534C8" w14:textId="52A6BFA3" w:rsidR="00A740E2" w:rsidRDefault="00A740E2" w:rsidP="0069287E">
      <w:pPr>
        <w:jc w:val="both"/>
      </w:pPr>
    </w:p>
    <w:p w14:paraId="156157BA" w14:textId="526F3E3B" w:rsidR="004D7387" w:rsidRPr="004D7387" w:rsidRDefault="004D7387" w:rsidP="004D7387">
      <w:pPr>
        <w:jc w:val="center"/>
        <w:rPr>
          <w:b/>
          <w:bCs/>
        </w:rPr>
      </w:pPr>
      <w:r>
        <w:rPr>
          <w:b/>
          <w:bCs/>
        </w:rPr>
        <w:t>Ad 7</w:t>
      </w:r>
    </w:p>
    <w:p w14:paraId="1153A6B6" w14:textId="27D57233" w:rsidR="00A740E2" w:rsidRPr="004D7387" w:rsidRDefault="004D7387" w:rsidP="004D7387">
      <w:pPr>
        <w:jc w:val="center"/>
        <w:rPr>
          <w:u w:val="single"/>
        </w:rPr>
      </w:pPr>
      <w:r w:rsidRPr="004D7387">
        <w:rPr>
          <w:b/>
          <w:bCs/>
          <w:u w:val="single"/>
        </w:rPr>
        <w:t>Predlog sklepa o tretji dopolnitvi načrta razpolaganja z nepremičnim premoženjem Občine Izola za leto 2024</w:t>
      </w:r>
    </w:p>
    <w:p w14:paraId="2066F20A" w14:textId="28601C96" w:rsidR="00A740E2" w:rsidRDefault="00A740E2" w:rsidP="0069287E">
      <w:pPr>
        <w:jc w:val="both"/>
      </w:pPr>
    </w:p>
    <w:p w14:paraId="0A356DC1" w14:textId="0466A39E" w:rsidR="00A740E2" w:rsidRDefault="004D7387" w:rsidP="0069287E">
      <w:pPr>
        <w:jc w:val="both"/>
      </w:pPr>
      <w:r w:rsidRPr="004D7387">
        <w:t xml:space="preserve">Obrazložitev je podala </w:t>
      </w:r>
      <w:r>
        <w:t>Melita Osvaldič</w:t>
      </w:r>
      <w:r w:rsidRPr="004D7387">
        <w:t xml:space="preserve">, </w:t>
      </w:r>
      <w:r>
        <w:t>direktorica Občinske uprave</w:t>
      </w:r>
      <w:r w:rsidRPr="004D7387">
        <w:t>.</w:t>
      </w:r>
    </w:p>
    <w:p w14:paraId="6DC97BBA" w14:textId="659C72F9" w:rsidR="00A740E2" w:rsidRDefault="00A740E2" w:rsidP="0069287E">
      <w:pPr>
        <w:jc w:val="both"/>
      </w:pPr>
    </w:p>
    <w:p w14:paraId="3DF3A395" w14:textId="208CA70A" w:rsidR="00A740E2" w:rsidRDefault="004D7387" w:rsidP="0069287E">
      <w:pPr>
        <w:jc w:val="both"/>
      </w:pPr>
      <w:r w:rsidRPr="004D7387">
        <w:t>Točko je obravnaval Odbora za gospodarske gospodarstvo in finance, Marko Treskavica, je podal poročilo.</w:t>
      </w:r>
    </w:p>
    <w:p w14:paraId="4F607A3E" w14:textId="433E6A73" w:rsidR="00A740E2" w:rsidRDefault="00A740E2" w:rsidP="0069287E">
      <w:pPr>
        <w:jc w:val="both"/>
      </w:pPr>
    </w:p>
    <w:p w14:paraId="4C869405" w14:textId="68EC75CC" w:rsidR="00A740E2" w:rsidRDefault="004D7387" w:rsidP="0069287E">
      <w:pPr>
        <w:jc w:val="both"/>
      </w:pPr>
      <w:r>
        <w:t>Župan je odprl razpravo.</w:t>
      </w:r>
    </w:p>
    <w:p w14:paraId="526FFE08" w14:textId="2D715A77" w:rsidR="004D7387" w:rsidRDefault="004D7387" w:rsidP="0069287E">
      <w:pPr>
        <w:jc w:val="both"/>
      </w:pPr>
    </w:p>
    <w:p w14:paraId="70A84DBC" w14:textId="4AD838D5" w:rsidR="004D7387" w:rsidRDefault="004D7387" w:rsidP="0069287E">
      <w:pPr>
        <w:jc w:val="both"/>
      </w:pPr>
      <w:r>
        <w:t xml:space="preserve">V razpravi so sodelovali: Romina Kralj, župan, Nataša Čerin in Diana Peloza. </w:t>
      </w:r>
    </w:p>
    <w:p w14:paraId="511F632D" w14:textId="3C2C97F4" w:rsidR="00A740E2" w:rsidRDefault="00A740E2" w:rsidP="0069287E">
      <w:pPr>
        <w:jc w:val="both"/>
      </w:pPr>
    </w:p>
    <w:p w14:paraId="15CE46FB" w14:textId="44EC01EA" w:rsidR="00A740E2" w:rsidRDefault="00E6388D" w:rsidP="0069287E">
      <w:pPr>
        <w:jc w:val="both"/>
      </w:pPr>
      <w:r w:rsidRPr="00E6388D">
        <w:t>Glede na to, da ni bilo več prijavljenih razpravljavcev je župan zaključil razpravo in dal na glasovanje sledeči</w:t>
      </w:r>
    </w:p>
    <w:p w14:paraId="195A2F44" w14:textId="33D3F30F" w:rsidR="00A740E2" w:rsidRDefault="00A740E2" w:rsidP="0069287E">
      <w:pPr>
        <w:jc w:val="both"/>
      </w:pPr>
    </w:p>
    <w:p w14:paraId="5978797D" w14:textId="4E19E0E1" w:rsidR="00E6388D" w:rsidRPr="000E5F4E" w:rsidRDefault="00E6388D" w:rsidP="00E6388D">
      <w:pPr>
        <w:jc w:val="center"/>
        <w:rPr>
          <w:b/>
          <w:spacing w:val="80"/>
          <w:u w:val="single"/>
        </w:rPr>
      </w:pPr>
      <w:r>
        <w:rPr>
          <w:b/>
          <w:spacing w:val="80"/>
          <w:u w:val="single"/>
        </w:rPr>
        <w:t>9</w:t>
      </w:r>
      <w:r w:rsidRPr="000E5F4E">
        <w:rPr>
          <w:b/>
          <w:spacing w:val="80"/>
          <w:u w:val="single"/>
        </w:rPr>
        <w:t>.</w:t>
      </w:r>
      <w:r>
        <w:rPr>
          <w:b/>
          <w:spacing w:val="80"/>
          <w:u w:val="single"/>
        </w:rPr>
        <w:t xml:space="preserve"> </w:t>
      </w:r>
      <w:r w:rsidRPr="000E5F4E">
        <w:rPr>
          <w:b/>
          <w:spacing w:val="80"/>
          <w:u w:val="single"/>
        </w:rPr>
        <w:t>SKLEP</w:t>
      </w:r>
    </w:p>
    <w:p w14:paraId="6520587E" w14:textId="24EFD602" w:rsidR="00A740E2" w:rsidRDefault="00A740E2" w:rsidP="0069287E">
      <w:pPr>
        <w:jc w:val="both"/>
      </w:pPr>
    </w:p>
    <w:p w14:paraId="5CA53A6D" w14:textId="77777777" w:rsidR="00E6388D" w:rsidRPr="00E6388D" w:rsidRDefault="00E6388D" w:rsidP="00E6388D">
      <w:pPr>
        <w:jc w:val="center"/>
        <w:rPr>
          <w:rFonts w:eastAsia="Calibri"/>
          <w:b/>
          <w:bCs/>
          <w:color w:val="000000"/>
        </w:rPr>
      </w:pPr>
      <w:r w:rsidRPr="00E6388D">
        <w:rPr>
          <w:rFonts w:eastAsia="Calibri"/>
          <w:b/>
          <w:bCs/>
          <w:color w:val="000000"/>
        </w:rPr>
        <w:t>1.</w:t>
      </w:r>
    </w:p>
    <w:p w14:paraId="49BF5D03" w14:textId="77777777" w:rsidR="00E6388D" w:rsidRPr="00E6388D" w:rsidRDefault="00E6388D" w:rsidP="00E6388D">
      <w:pPr>
        <w:jc w:val="both"/>
        <w:rPr>
          <w:rFonts w:eastAsia="Calibri"/>
          <w:b/>
          <w:bCs/>
          <w:color w:val="000000"/>
        </w:rPr>
      </w:pPr>
      <w:r w:rsidRPr="00E6388D">
        <w:rPr>
          <w:rFonts w:eastAsia="Calibri"/>
          <w:b/>
          <w:bCs/>
          <w:color w:val="000000"/>
        </w:rPr>
        <w:t xml:space="preserve">Sprejme se tretja dopolnitev Sklepa o letnem načrtu razpolaganja z nepremičnim premoženjem občine Izola za leto 2024, št. 478-261/2023 z dne 30. 11. 2023. </w:t>
      </w:r>
    </w:p>
    <w:p w14:paraId="4D6007C4" w14:textId="77777777" w:rsidR="00E6388D" w:rsidRPr="00E6388D" w:rsidRDefault="00E6388D" w:rsidP="00E6388D">
      <w:pPr>
        <w:jc w:val="both"/>
        <w:rPr>
          <w:rFonts w:eastAsia="Calibri"/>
          <w:b/>
          <w:bCs/>
          <w:color w:val="000000"/>
        </w:rPr>
      </w:pPr>
    </w:p>
    <w:p w14:paraId="7816D593" w14:textId="77777777" w:rsidR="00E6388D" w:rsidRPr="00E6388D" w:rsidRDefault="00E6388D" w:rsidP="00E6388D">
      <w:pPr>
        <w:jc w:val="center"/>
        <w:rPr>
          <w:rFonts w:eastAsia="Calibri"/>
          <w:b/>
          <w:bCs/>
          <w:color w:val="000000"/>
        </w:rPr>
      </w:pPr>
      <w:r w:rsidRPr="00E6388D">
        <w:rPr>
          <w:rFonts w:eastAsia="Calibri"/>
          <w:b/>
          <w:bCs/>
          <w:color w:val="000000"/>
        </w:rPr>
        <w:t>2.</w:t>
      </w:r>
    </w:p>
    <w:p w14:paraId="1F0C4D68" w14:textId="77777777" w:rsidR="00E6388D" w:rsidRPr="00E6388D" w:rsidRDefault="00E6388D" w:rsidP="00E6388D">
      <w:pPr>
        <w:jc w:val="both"/>
        <w:rPr>
          <w:rFonts w:eastAsia="Calibri"/>
          <w:b/>
          <w:bCs/>
          <w:color w:val="000000"/>
        </w:rPr>
      </w:pPr>
      <w:r w:rsidRPr="00E6388D">
        <w:rPr>
          <w:rFonts w:eastAsia="Calibri"/>
          <w:b/>
          <w:bCs/>
          <w:color w:val="000000"/>
        </w:rPr>
        <w:t>Letni načrt razpolaganja z nepremičnim premoženjem Občine Izola za leto 2024 se dopolni kot je razvidno iz Priloge 1, ki je sestavni del tega sklepa.</w:t>
      </w:r>
    </w:p>
    <w:p w14:paraId="1499F744" w14:textId="77777777" w:rsidR="00E6388D" w:rsidRPr="00E6388D" w:rsidRDefault="00E6388D" w:rsidP="00E6388D">
      <w:pPr>
        <w:jc w:val="both"/>
        <w:rPr>
          <w:rFonts w:eastAsia="Calibri"/>
          <w:b/>
          <w:bCs/>
          <w:color w:val="000000"/>
        </w:rPr>
      </w:pPr>
    </w:p>
    <w:p w14:paraId="71AFA505" w14:textId="77777777" w:rsidR="00E6388D" w:rsidRPr="00E6388D" w:rsidRDefault="00E6388D" w:rsidP="00E6388D">
      <w:pPr>
        <w:jc w:val="center"/>
        <w:rPr>
          <w:rFonts w:eastAsia="Calibri"/>
          <w:b/>
          <w:bCs/>
          <w:color w:val="000000"/>
        </w:rPr>
      </w:pPr>
      <w:r w:rsidRPr="00E6388D">
        <w:rPr>
          <w:rFonts w:eastAsia="Calibri"/>
          <w:b/>
          <w:bCs/>
          <w:color w:val="000000"/>
        </w:rPr>
        <w:t>3.</w:t>
      </w:r>
    </w:p>
    <w:p w14:paraId="7A5AAF4B" w14:textId="77777777" w:rsidR="00E6388D" w:rsidRPr="00E6388D" w:rsidRDefault="00E6388D" w:rsidP="00E6388D">
      <w:pPr>
        <w:jc w:val="both"/>
        <w:rPr>
          <w:rFonts w:eastAsia="Calibri"/>
          <w:b/>
          <w:bCs/>
          <w:color w:val="000000"/>
        </w:rPr>
      </w:pPr>
      <w:r w:rsidRPr="00E6388D">
        <w:rPr>
          <w:rFonts w:eastAsia="Calibri"/>
          <w:b/>
          <w:bCs/>
          <w:color w:val="000000"/>
        </w:rPr>
        <w:t>Ta sklep velja takoj.</w:t>
      </w:r>
    </w:p>
    <w:p w14:paraId="0403C177" w14:textId="77777777" w:rsidR="00E6388D" w:rsidRPr="008E2ACF" w:rsidRDefault="00E6388D" w:rsidP="00E6388D">
      <w:pPr>
        <w:jc w:val="both"/>
        <w:rPr>
          <w:rFonts w:eastAsia="Calibri"/>
          <w:color w:val="000000"/>
        </w:rPr>
      </w:pPr>
    </w:p>
    <w:p w14:paraId="236932BD" w14:textId="0DB723A6" w:rsidR="00A740E2" w:rsidRDefault="00E6388D" w:rsidP="0069287E">
      <w:pPr>
        <w:jc w:val="both"/>
      </w:pPr>
      <w:r>
        <w:t>Sklep je bil soglasno sprejet. Od 2</w:t>
      </w:r>
      <w:r>
        <w:t>2</w:t>
      </w:r>
      <w:r>
        <w:t xml:space="preserve"> prisotnih članov Občinskega sveta se jih je 2</w:t>
      </w:r>
      <w:r>
        <w:t>2</w:t>
      </w:r>
      <w:r>
        <w:t xml:space="preserve"> opredelilo, 2</w:t>
      </w:r>
      <w:r>
        <w:t>2</w:t>
      </w:r>
      <w:r>
        <w:t xml:space="preserve"> jih je glasovalo za, nihče proti </w:t>
      </w:r>
      <w:r>
        <w:rPr>
          <w:i/>
          <w:sz w:val="20"/>
          <w:szCs w:val="20"/>
        </w:rPr>
        <w:t>(OS9-16R-</w:t>
      </w:r>
      <w:r w:rsidR="001A7F50">
        <w:rPr>
          <w:i/>
          <w:sz w:val="20"/>
          <w:szCs w:val="20"/>
        </w:rPr>
        <w:t>12</w:t>
      </w:r>
      <w:r>
        <w:rPr>
          <w:i/>
          <w:sz w:val="20"/>
          <w:szCs w:val="20"/>
        </w:rPr>
        <w:t>)</w:t>
      </w:r>
      <w:r>
        <w:t>.</w:t>
      </w:r>
    </w:p>
    <w:p w14:paraId="583C7F68" w14:textId="59F06F3D" w:rsidR="00A740E2" w:rsidRPr="00151AAA" w:rsidRDefault="00151AAA" w:rsidP="00151AAA">
      <w:pPr>
        <w:jc w:val="center"/>
        <w:rPr>
          <w:b/>
          <w:bCs/>
        </w:rPr>
      </w:pPr>
      <w:r>
        <w:rPr>
          <w:b/>
          <w:bCs/>
        </w:rPr>
        <w:lastRenderedPageBreak/>
        <w:t>Ad 8</w:t>
      </w:r>
    </w:p>
    <w:p w14:paraId="62A267FD" w14:textId="2603B8F7" w:rsidR="00A740E2" w:rsidRPr="00151AAA" w:rsidRDefault="00151AAA" w:rsidP="00151AAA">
      <w:pPr>
        <w:jc w:val="center"/>
        <w:rPr>
          <w:u w:val="single"/>
        </w:rPr>
      </w:pPr>
      <w:r w:rsidRPr="00151AAA">
        <w:rPr>
          <w:b/>
          <w:bCs/>
          <w:u w:val="single"/>
        </w:rPr>
        <w:t xml:space="preserve">Predlog sklepa o brezplačni odsvojitvi nepremičnine ID znak: </w:t>
      </w:r>
      <w:proofErr w:type="spellStart"/>
      <w:r w:rsidRPr="00151AAA">
        <w:rPr>
          <w:b/>
          <w:bCs/>
          <w:u w:val="single"/>
        </w:rPr>
        <w:t>parc</w:t>
      </w:r>
      <w:proofErr w:type="spellEnd"/>
      <w:r w:rsidRPr="00151AAA">
        <w:rPr>
          <w:b/>
          <w:bCs/>
          <w:u w:val="single"/>
        </w:rPr>
        <w:t>. št.</w:t>
      </w:r>
      <w:r>
        <w:rPr>
          <w:b/>
          <w:bCs/>
          <w:u w:val="single"/>
        </w:rPr>
        <w:t xml:space="preserve"> </w:t>
      </w:r>
      <w:r w:rsidRPr="00151AAA">
        <w:rPr>
          <w:b/>
          <w:bCs/>
          <w:u w:val="single"/>
        </w:rPr>
        <w:t>124/24, 2626 k.o. Izola na Republiko Slovenijo</w:t>
      </w:r>
    </w:p>
    <w:p w14:paraId="3764DE8D" w14:textId="33BA930D" w:rsidR="00A740E2" w:rsidRDefault="00A740E2" w:rsidP="0069287E">
      <w:pPr>
        <w:jc w:val="both"/>
      </w:pPr>
    </w:p>
    <w:p w14:paraId="2D287AC8" w14:textId="014C3984" w:rsidR="00151AAA" w:rsidRDefault="00151AAA" w:rsidP="00151AAA">
      <w:pPr>
        <w:jc w:val="both"/>
      </w:pPr>
      <w:r w:rsidRPr="004D7387">
        <w:t xml:space="preserve">Obrazložitev </w:t>
      </w:r>
      <w:r>
        <w:t>sta</w:t>
      </w:r>
      <w:r w:rsidRPr="004D7387">
        <w:t xml:space="preserve"> podala </w:t>
      </w:r>
      <w:r>
        <w:t>Melita Osvaldič</w:t>
      </w:r>
      <w:r w:rsidRPr="004D7387">
        <w:t xml:space="preserve">, </w:t>
      </w:r>
      <w:r>
        <w:t>direktorica Občinske uprave</w:t>
      </w:r>
      <w:r w:rsidR="006062B7">
        <w:t>, župan</w:t>
      </w:r>
      <w:r>
        <w:t xml:space="preserve"> in </w:t>
      </w:r>
      <w:r>
        <w:t>Alberto Scheriani, ravnatelj srednje šole Pietro Coppo Izola</w:t>
      </w:r>
      <w:r w:rsidRPr="004D7387">
        <w:t>.</w:t>
      </w:r>
    </w:p>
    <w:p w14:paraId="04FB0781" w14:textId="77777777" w:rsidR="00151AAA" w:rsidRDefault="00151AAA" w:rsidP="00151AAA">
      <w:pPr>
        <w:jc w:val="both"/>
      </w:pPr>
    </w:p>
    <w:p w14:paraId="2D5B7FDC" w14:textId="77777777" w:rsidR="00151AAA" w:rsidRDefault="00151AAA" w:rsidP="00151AAA">
      <w:pPr>
        <w:jc w:val="both"/>
      </w:pPr>
      <w:r w:rsidRPr="004D7387">
        <w:t>Točko je obravnaval Odbora za gospodarske gospodarstvo in finance, Marko Treskavica, je podal poročilo.</w:t>
      </w:r>
    </w:p>
    <w:p w14:paraId="2A44E3E7" w14:textId="77777777" w:rsidR="00151AAA" w:rsidRDefault="00151AAA" w:rsidP="00151AAA">
      <w:pPr>
        <w:jc w:val="both"/>
      </w:pPr>
    </w:p>
    <w:p w14:paraId="2FE7EB9C" w14:textId="77777777" w:rsidR="00151AAA" w:rsidRDefault="00151AAA" w:rsidP="00151AAA">
      <w:pPr>
        <w:jc w:val="both"/>
      </w:pPr>
      <w:r>
        <w:t>Župan je odprl razpravo.</w:t>
      </w:r>
    </w:p>
    <w:p w14:paraId="6F469F94" w14:textId="77777777" w:rsidR="00151AAA" w:rsidRDefault="00151AAA" w:rsidP="00151AAA">
      <w:pPr>
        <w:jc w:val="both"/>
      </w:pPr>
    </w:p>
    <w:p w14:paraId="0364DDCA" w14:textId="045E371B" w:rsidR="00151AAA" w:rsidRDefault="00151AAA" w:rsidP="00151AAA">
      <w:pPr>
        <w:jc w:val="both"/>
      </w:pPr>
      <w:r>
        <w:t xml:space="preserve">V razpravi </w:t>
      </w:r>
      <w:r w:rsidR="006062B7">
        <w:t>sta</w:t>
      </w:r>
      <w:r>
        <w:t xml:space="preserve"> sodeloval</w:t>
      </w:r>
      <w:r w:rsidR="006062B7">
        <w:t>a Danilo Markočič in župan</w:t>
      </w:r>
      <w:r>
        <w:t xml:space="preserve">. </w:t>
      </w:r>
    </w:p>
    <w:p w14:paraId="4F9D4CF3" w14:textId="77777777" w:rsidR="00151AAA" w:rsidRDefault="00151AAA" w:rsidP="00151AAA">
      <w:pPr>
        <w:jc w:val="both"/>
      </w:pPr>
    </w:p>
    <w:p w14:paraId="609DD374" w14:textId="77777777" w:rsidR="00151AAA" w:rsidRDefault="00151AAA" w:rsidP="00151AAA">
      <w:pPr>
        <w:jc w:val="both"/>
      </w:pPr>
      <w:r w:rsidRPr="00E6388D">
        <w:t>Glede na to, da ni bilo več prijavljenih razpravljavcev je župan zaključil razpravo in dal na glasovanje sledeči</w:t>
      </w:r>
    </w:p>
    <w:p w14:paraId="21C5E66E" w14:textId="77777777" w:rsidR="00151AAA" w:rsidRDefault="00151AAA" w:rsidP="00151AAA">
      <w:pPr>
        <w:jc w:val="both"/>
      </w:pPr>
    </w:p>
    <w:p w14:paraId="4025C2E8" w14:textId="5A73C2C4" w:rsidR="00151AAA" w:rsidRPr="000E5F4E" w:rsidRDefault="00151AAA" w:rsidP="00151AAA">
      <w:pPr>
        <w:jc w:val="center"/>
        <w:rPr>
          <w:b/>
          <w:spacing w:val="80"/>
          <w:u w:val="single"/>
        </w:rPr>
      </w:pPr>
      <w:r>
        <w:rPr>
          <w:b/>
          <w:spacing w:val="80"/>
          <w:u w:val="single"/>
        </w:rPr>
        <w:t>10</w:t>
      </w:r>
      <w:r w:rsidRPr="000E5F4E">
        <w:rPr>
          <w:b/>
          <w:spacing w:val="80"/>
          <w:u w:val="single"/>
        </w:rPr>
        <w:t>.</w:t>
      </w:r>
      <w:r>
        <w:rPr>
          <w:b/>
          <w:spacing w:val="80"/>
          <w:u w:val="single"/>
        </w:rPr>
        <w:t xml:space="preserve"> </w:t>
      </w:r>
      <w:r w:rsidRPr="000E5F4E">
        <w:rPr>
          <w:b/>
          <w:spacing w:val="80"/>
          <w:u w:val="single"/>
        </w:rPr>
        <w:t>SKLEP</w:t>
      </w:r>
    </w:p>
    <w:p w14:paraId="4FF3DF21" w14:textId="77777777" w:rsidR="006062B7" w:rsidRPr="00E65B39" w:rsidRDefault="006062B7" w:rsidP="006062B7">
      <w:pPr>
        <w:jc w:val="center"/>
        <w:rPr>
          <w:b/>
        </w:rPr>
      </w:pPr>
      <w:r w:rsidRPr="00E65B39">
        <w:rPr>
          <w:b/>
        </w:rPr>
        <w:t xml:space="preserve">o brezplačni odsvojitvi nepremičnine ID znak parcela 2626 124/24 </w:t>
      </w:r>
    </w:p>
    <w:p w14:paraId="59C3E801" w14:textId="77777777" w:rsidR="006062B7" w:rsidRPr="00E65B39" w:rsidRDefault="006062B7" w:rsidP="006062B7">
      <w:pPr>
        <w:jc w:val="center"/>
        <w:rPr>
          <w:b/>
        </w:rPr>
      </w:pPr>
      <w:r w:rsidRPr="00E65B39">
        <w:rPr>
          <w:b/>
        </w:rPr>
        <w:t>na Republiko Slovenijo</w:t>
      </w:r>
    </w:p>
    <w:p w14:paraId="4BA8413C" w14:textId="77777777" w:rsidR="006062B7" w:rsidRPr="006062B7" w:rsidRDefault="006062B7" w:rsidP="006062B7">
      <w:pPr>
        <w:rPr>
          <w:b/>
          <w:bCs/>
        </w:rPr>
      </w:pPr>
    </w:p>
    <w:p w14:paraId="10DB7098" w14:textId="77777777" w:rsidR="006062B7" w:rsidRPr="00E65B39" w:rsidRDefault="006062B7" w:rsidP="006062B7">
      <w:pPr>
        <w:jc w:val="center"/>
        <w:rPr>
          <w:b/>
          <w:bCs/>
        </w:rPr>
      </w:pPr>
      <w:r w:rsidRPr="00E65B39">
        <w:rPr>
          <w:b/>
          <w:bCs/>
        </w:rPr>
        <w:t>1.</w:t>
      </w:r>
    </w:p>
    <w:p w14:paraId="090221C3" w14:textId="77777777" w:rsidR="006062B7" w:rsidRPr="006062B7" w:rsidRDefault="006062B7" w:rsidP="006062B7">
      <w:pPr>
        <w:jc w:val="both"/>
        <w:rPr>
          <w:b/>
          <w:bCs/>
        </w:rPr>
      </w:pPr>
      <w:r w:rsidRPr="006062B7">
        <w:rPr>
          <w:b/>
          <w:bCs/>
        </w:rPr>
        <w:t xml:space="preserve">Občina Izola brezplačno prenese lastninsko pravico na nepremičnini ID znak parcela 2626 124/24 na Republiko Slovenijo, za namen izgradnje – prizidave dodatnih prostorov za potrebe Srednje šole Pietro Coppo Izola- </w:t>
      </w:r>
      <w:proofErr w:type="spellStart"/>
      <w:r w:rsidRPr="006062B7">
        <w:rPr>
          <w:b/>
          <w:bCs/>
        </w:rPr>
        <w:t>Scuola</w:t>
      </w:r>
      <w:proofErr w:type="spellEnd"/>
      <w:r w:rsidRPr="006062B7">
        <w:rPr>
          <w:b/>
          <w:bCs/>
        </w:rPr>
        <w:t xml:space="preserve"> </w:t>
      </w:r>
      <w:proofErr w:type="spellStart"/>
      <w:r w:rsidRPr="006062B7">
        <w:rPr>
          <w:b/>
          <w:bCs/>
        </w:rPr>
        <w:t>media</w:t>
      </w:r>
      <w:proofErr w:type="spellEnd"/>
      <w:r w:rsidRPr="006062B7">
        <w:rPr>
          <w:b/>
          <w:bCs/>
        </w:rPr>
        <w:t xml:space="preserve"> Pietro Coppo </w:t>
      </w:r>
      <w:proofErr w:type="spellStart"/>
      <w:r w:rsidRPr="006062B7">
        <w:rPr>
          <w:b/>
          <w:bCs/>
        </w:rPr>
        <w:t>Isola</w:t>
      </w:r>
      <w:proofErr w:type="spellEnd"/>
      <w:r w:rsidRPr="006062B7">
        <w:rPr>
          <w:b/>
          <w:bCs/>
        </w:rPr>
        <w:t xml:space="preserve"> in Srednje šole Izola – </w:t>
      </w:r>
      <w:proofErr w:type="spellStart"/>
      <w:r w:rsidRPr="006062B7">
        <w:rPr>
          <w:b/>
          <w:bCs/>
        </w:rPr>
        <w:t>Scuola</w:t>
      </w:r>
      <w:proofErr w:type="spellEnd"/>
      <w:r w:rsidRPr="006062B7">
        <w:rPr>
          <w:b/>
          <w:bCs/>
        </w:rPr>
        <w:t xml:space="preserve"> </w:t>
      </w:r>
      <w:proofErr w:type="spellStart"/>
      <w:r w:rsidRPr="006062B7">
        <w:rPr>
          <w:b/>
          <w:bCs/>
        </w:rPr>
        <w:t>media</w:t>
      </w:r>
      <w:proofErr w:type="spellEnd"/>
      <w:r w:rsidRPr="006062B7">
        <w:rPr>
          <w:b/>
          <w:bCs/>
        </w:rPr>
        <w:t xml:space="preserve"> </w:t>
      </w:r>
      <w:proofErr w:type="spellStart"/>
      <w:r w:rsidRPr="006062B7">
        <w:rPr>
          <w:b/>
          <w:bCs/>
        </w:rPr>
        <w:t>Isola</w:t>
      </w:r>
      <w:proofErr w:type="spellEnd"/>
      <w:r w:rsidRPr="006062B7">
        <w:rPr>
          <w:b/>
          <w:bCs/>
        </w:rPr>
        <w:t>.</w:t>
      </w:r>
    </w:p>
    <w:p w14:paraId="31D5EFD6" w14:textId="77777777" w:rsidR="006062B7" w:rsidRPr="006062B7" w:rsidRDefault="006062B7" w:rsidP="006062B7">
      <w:pPr>
        <w:jc w:val="both"/>
        <w:rPr>
          <w:b/>
          <w:bCs/>
        </w:rPr>
      </w:pPr>
    </w:p>
    <w:p w14:paraId="775EAED8" w14:textId="77777777" w:rsidR="006062B7" w:rsidRPr="006062B7" w:rsidRDefault="006062B7" w:rsidP="006062B7">
      <w:pPr>
        <w:jc w:val="center"/>
        <w:rPr>
          <w:b/>
          <w:bCs/>
        </w:rPr>
      </w:pPr>
      <w:r w:rsidRPr="006062B7">
        <w:rPr>
          <w:b/>
          <w:bCs/>
        </w:rPr>
        <w:t>2.</w:t>
      </w:r>
    </w:p>
    <w:p w14:paraId="265453D3" w14:textId="77777777" w:rsidR="006062B7" w:rsidRPr="006062B7" w:rsidRDefault="006062B7" w:rsidP="006062B7">
      <w:pPr>
        <w:jc w:val="both"/>
        <w:rPr>
          <w:b/>
          <w:bCs/>
        </w:rPr>
      </w:pPr>
      <w:r w:rsidRPr="006062B7">
        <w:rPr>
          <w:b/>
          <w:bCs/>
        </w:rPr>
        <w:t>Zemljišče se prenese na Republiko Slovenijo izključno za namen gradnje iz 1. člena tega sklepa, in sicer, za izvajanje srednješolskega programa vzgoje in izobraževanja ter izvajanje športnih dejavnosti društvom s sedežem na območju občine Izola, ter organizacijo športnih in drugih prireditev na ravni lokalne skupnosti.</w:t>
      </w:r>
    </w:p>
    <w:p w14:paraId="0C2091EF" w14:textId="77777777" w:rsidR="006062B7" w:rsidRPr="006062B7" w:rsidRDefault="006062B7" w:rsidP="006062B7">
      <w:pPr>
        <w:jc w:val="both"/>
        <w:rPr>
          <w:b/>
          <w:bCs/>
        </w:rPr>
      </w:pPr>
    </w:p>
    <w:p w14:paraId="588B2DDA" w14:textId="77777777" w:rsidR="006062B7" w:rsidRPr="006062B7" w:rsidRDefault="006062B7" w:rsidP="006062B7">
      <w:pPr>
        <w:jc w:val="center"/>
        <w:rPr>
          <w:b/>
          <w:bCs/>
        </w:rPr>
      </w:pPr>
      <w:r w:rsidRPr="006062B7">
        <w:rPr>
          <w:b/>
          <w:bCs/>
        </w:rPr>
        <w:t>3.</w:t>
      </w:r>
    </w:p>
    <w:p w14:paraId="1750145D" w14:textId="77777777" w:rsidR="006062B7" w:rsidRPr="006062B7" w:rsidRDefault="006062B7" w:rsidP="006062B7">
      <w:pPr>
        <w:jc w:val="both"/>
        <w:rPr>
          <w:b/>
          <w:bCs/>
        </w:rPr>
      </w:pPr>
      <w:r w:rsidRPr="006062B7">
        <w:rPr>
          <w:b/>
          <w:bCs/>
        </w:rPr>
        <w:t>Občina Izola z neodplačnim prenosom nepremičnine ID znak parcela 2626 124/24 na Republiko Slovenijo zasleduje in izraža javni interes, ker se nepremičnine namenjajo gradnji prostorov za vzgojo in izobraževanje, šport in šolstvo.</w:t>
      </w:r>
    </w:p>
    <w:p w14:paraId="7629F0D9" w14:textId="77777777" w:rsidR="006062B7" w:rsidRPr="006062B7" w:rsidRDefault="006062B7" w:rsidP="006062B7">
      <w:pPr>
        <w:jc w:val="center"/>
        <w:rPr>
          <w:b/>
          <w:bCs/>
        </w:rPr>
      </w:pPr>
    </w:p>
    <w:p w14:paraId="4209B675" w14:textId="77777777" w:rsidR="006062B7" w:rsidRPr="006062B7" w:rsidRDefault="006062B7" w:rsidP="006062B7">
      <w:pPr>
        <w:jc w:val="center"/>
        <w:rPr>
          <w:b/>
          <w:bCs/>
        </w:rPr>
      </w:pPr>
      <w:r w:rsidRPr="006062B7">
        <w:rPr>
          <w:b/>
          <w:bCs/>
        </w:rPr>
        <w:t>4.</w:t>
      </w:r>
    </w:p>
    <w:p w14:paraId="4811F19B" w14:textId="77777777" w:rsidR="006062B7" w:rsidRPr="006062B7" w:rsidRDefault="006062B7" w:rsidP="006062B7">
      <w:pPr>
        <w:rPr>
          <w:b/>
          <w:bCs/>
        </w:rPr>
      </w:pPr>
      <w:r w:rsidRPr="006062B7">
        <w:rPr>
          <w:b/>
          <w:bCs/>
        </w:rPr>
        <w:t>Ta sklep velja takoj.</w:t>
      </w:r>
    </w:p>
    <w:p w14:paraId="17A82CAC" w14:textId="29C678E2" w:rsidR="00A740E2" w:rsidRDefault="00A740E2" w:rsidP="0069287E">
      <w:pPr>
        <w:jc w:val="both"/>
      </w:pPr>
    </w:p>
    <w:p w14:paraId="3E184AFF" w14:textId="73BC51C6" w:rsidR="00A740E2" w:rsidRDefault="006062B7" w:rsidP="0069287E">
      <w:pPr>
        <w:jc w:val="both"/>
      </w:pPr>
      <w:r w:rsidRPr="006062B7">
        <w:t>Sklep je bil soglasno sprejet. Od 2</w:t>
      </w:r>
      <w:r w:rsidR="00702162">
        <w:t>2</w:t>
      </w:r>
      <w:r w:rsidRPr="006062B7">
        <w:t xml:space="preserve"> prisotnih članov Občinskega sveta se jih je 2</w:t>
      </w:r>
      <w:r w:rsidR="00702162">
        <w:t>2</w:t>
      </w:r>
      <w:r w:rsidRPr="006062B7">
        <w:t xml:space="preserve"> opredelilo, 2</w:t>
      </w:r>
      <w:r w:rsidR="00702162">
        <w:t>2</w:t>
      </w:r>
      <w:r w:rsidRPr="006062B7">
        <w:t xml:space="preserve"> jih je glasovalo za, nihče proti </w:t>
      </w:r>
      <w:r w:rsidRPr="006062B7">
        <w:rPr>
          <w:sz w:val="20"/>
          <w:szCs w:val="20"/>
        </w:rPr>
        <w:t>(OS9-16R-</w:t>
      </w:r>
      <w:r w:rsidR="001A7F50">
        <w:rPr>
          <w:sz w:val="20"/>
          <w:szCs w:val="20"/>
        </w:rPr>
        <w:t>13</w:t>
      </w:r>
      <w:r w:rsidRPr="006062B7">
        <w:rPr>
          <w:sz w:val="20"/>
          <w:szCs w:val="20"/>
        </w:rPr>
        <w:t>)</w:t>
      </w:r>
      <w:r w:rsidRPr="006062B7">
        <w:t>.</w:t>
      </w:r>
    </w:p>
    <w:p w14:paraId="7597F14F" w14:textId="611165EC" w:rsidR="00A740E2" w:rsidRDefault="00A740E2" w:rsidP="0069287E">
      <w:pPr>
        <w:jc w:val="both"/>
      </w:pPr>
    </w:p>
    <w:p w14:paraId="7380033F" w14:textId="1109730A" w:rsidR="00A740E2" w:rsidRDefault="00A740E2" w:rsidP="0069287E">
      <w:pPr>
        <w:jc w:val="both"/>
      </w:pPr>
    </w:p>
    <w:p w14:paraId="328EF085" w14:textId="33571AC7" w:rsidR="00A740E2" w:rsidRPr="00702162" w:rsidRDefault="00702162" w:rsidP="00702162">
      <w:pPr>
        <w:jc w:val="center"/>
        <w:rPr>
          <w:b/>
          <w:bCs/>
        </w:rPr>
      </w:pPr>
      <w:r>
        <w:rPr>
          <w:b/>
          <w:bCs/>
        </w:rPr>
        <w:t>Ad 9</w:t>
      </w:r>
    </w:p>
    <w:p w14:paraId="1A6CA6DB" w14:textId="66F427FA" w:rsidR="00A740E2" w:rsidRPr="00702162" w:rsidRDefault="00702162" w:rsidP="00702162">
      <w:pPr>
        <w:jc w:val="center"/>
        <w:rPr>
          <w:u w:val="single"/>
        </w:rPr>
      </w:pPr>
      <w:r w:rsidRPr="00702162">
        <w:rPr>
          <w:b/>
          <w:bCs/>
          <w:u w:val="single"/>
        </w:rPr>
        <w:t>Predlog odpisa neizterljivih terjatev – najemnine za poslovne prostore in stanovanja</w:t>
      </w:r>
    </w:p>
    <w:p w14:paraId="0EC41454" w14:textId="134C9CE8" w:rsidR="00A740E2" w:rsidRDefault="00A740E2" w:rsidP="0069287E">
      <w:pPr>
        <w:jc w:val="both"/>
      </w:pPr>
    </w:p>
    <w:p w14:paraId="5A600B50" w14:textId="44B9A3B7" w:rsidR="00702162" w:rsidRDefault="00702162" w:rsidP="00702162">
      <w:pPr>
        <w:jc w:val="both"/>
      </w:pPr>
      <w:r>
        <w:t>Obrazložitev je podal</w:t>
      </w:r>
      <w:r>
        <w:t xml:space="preserve"> Robi Flego, direktor JP Komunale Izola d.o.o.</w:t>
      </w:r>
    </w:p>
    <w:p w14:paraId="319EDBBF" w14:textId="77777777" w:rsidR="00702162" w:rsidRDefault="00702162" w:rsidP="00702162">
      <w:pPr>
        <w:jc w:val="both"/>
      </w:pPr>
    </w:p>
    <w:p w14:paraId="36610681" w14:textId="77777777" w:rsidR="00702162" w:rsidRDefault="00702162" w:rsidP="00702162">
      <w:pPr>
        <w:jc w:val="both"/>
      </w:pPr>
      <w:r>
        <w:lastRenderedPageBreak/>
        <w:t>Točko je obravnaval Odbora za gospodarske gospodarstvo in finance, Marko Treskavica, je podal poročilo.</w:t>
      </w:r>
    </w:p>
    <w:p w14:paraId="43434DB7" w14:textId="77777777" w:rsidR="00702162" w:rsidRDefault="00702162" w:rsidP="00702162">
      <w:pPr>
        <w:jc w:val="both"/>
      </w:pPr>
    </w:p>
    <w:p w14:paraId="080950EE" w14:textId="77777777" w:rsidR="00702162" w:rsidRDefault="00702162" w:rsidP="00702162">
      <w:pPr>
        <w:jc w:val="both"/>
      </w:pPr>
      <w:r>
        <w:t>Župan je odprl razpravo.</w:t>
      </w:r>
    </w:p>
    <w:p w14:paraId="68728011" w14:textId="77777777" w:rsidR="00702162" w:rsidRDefault="00702162" w:rsidP="00702162">
      <w:pPr>
        <w:jc w:val="both"/>
      </w:pPr>
    </w:p>
    <w:p w14:paraId="0BA80291" w14:textId="43D072D9" w:rsidR="00702162" w:rsidRDefault="00702162" w:rsidP="00702162">
      <w:pPr>
        <w:jc w:val="both"/>
      </w:pPr>
      <w:r>
        <w:t xml:space="preserve">V razpravi so sodelovali: </w:t>
      </w:r>
      <w:r w:rsidR="00155392">
        <w:t xml:space="preserve">Leonid Danilović, </w:t>
      </w:r>
      <w:r w:rsidR="00002744">
        <w:t xml:space="preserve">Robi Flego, </w:t>
      </w:r>
      <w:r w:rsidR="00155392">
        <w:t>Diana Peloza, Danilo Markočič, Romina Kralj in Anton Baloh.</w:t>
      </w:r>
    </w:p>
    <w:p w14:paraId="477727DA" w14:textId="77777777" w:rsidR="00702162" w:rsidRDefault="00702162" w:rsidP="00702162">
      <w:pPr>
        <w:jc w:val="both"/>
      </w:pPr>
    </w:p>
    <w:p w14:paraId="4140B25B" w14:textId="77777777" w:rsidR="00702162" w:rsidRDefault="00702162" w:rsidP="00702162">
      <w:pPr>
        <w:jc w:val="both"/>
      </w:pPr>
      <w:r>
        <w:t>Glede na to, da ni bilo več prijavljenih razpravljavcev je župan zaključil razpravo in dal na glasovanje sledeči</w:t>
      </w:r>
    </w:p>
    <w:p w14:paraId="6A0736EE" w14:textId="77777777" w:rsidR="00702162" w:rsidRDefault="00702162" w:rsidP="00702162">
      <w:pPr>
        <w:jc w:val="both"/>
      </w:pPr>
    </w:p>
    <w:p w14:paraId="1B52BEB5" w14:textId="7A05F634" w:rsidR="00155392" w:rsidRPr="00002744" w:rsidRDefault="00002744" w:rsidP="00002744">
      <w:pPr>
        <w:jc w:val="center"/>
        <w:rPr>
          <w:b/>
          <w:spacing w:val="80"/>
          <w:u w:val="single"/>
        </w:rPr>
      </w:pPr>
      <w:r>
        <w:rPr>
          <w:b/>
          <w:spacing w:val="80"/>
          <w:u w:val="single"/>
        </w:rPr>
        <w:t>1</w:t>
      </w:r>
      <w:r w:rsidR="003520B2">
        <w:rPr>
          <w:b/>
          <w:spacing w:val="80"/>
          <w:u w:val="single"/>
        </w:rPr>
        <w:t>1</w:t>
      </w:r>
      <w:r>
        <w:rPr>
          <w:b/>
          <w:spacing w:val="80"/>
          <w:u w:val="single"/>
        </w:rPr>
        <w:t xml:space="preserve">. </w:t>
      </w:r>
      <w:r w:rsidR="00155392" w:rsidRPr="00002744">
        <w:rPr>
          <w:b/>
          <w:spacing w:val="80"/>
          <w:u w:val="single"/>
        </w:rPr>
        <w:t>SKLEP</w:t>
      </w:r>
    </w:p>
    <w:p w14:paraId="0646C9EA" w14:textId="64BCD77E" w:rsidR="00A740E2" w:rsidRPr="00155392" w:rsidRDefault="00A740E2" w:rsidP="0069287E">
      <w:pPr>
        <w:jc w:val="both"/>
        <w:rPr>
          <w:b/>
          <w:bCs/>
        </w:rPr>
      </w:pPr>
    </w:p>
    <w:p w14:paraId="1CCA26D0" w14:textId="77777777" w:rsidR="00155392" w:rsidRPr="00155392" w:rsidRDefault="00155392" w:rsidP="00155392">
      <w:pPr>
        <w:jc w:val="center"/>
        <w:rPr>
          <w:b/>
          <w:bCs/>
        </w:rPr>
      </w:pPr>
      <w:r w:rsidRPr="00155392">
        <w:rPr>
          <w:b/>
          <w:bCs/>
        </w:rPr>
        <w:t>1.</w:t>
      </w:r>
    </w:p>
    <w:p w14:paraId="3236EF47" w14:textId="77777777" w:rsidR="00155392" w:rsidRPr="00155392" w:rsidRDefault="00155392" w:rsidP="00155392">
      <w:pPr>
        <w:jc w:val="both"/>
        <w:rPr>
          <w:b/>
          <w:bCs/>
        </w:rPr>
      </w:pPr>
      <w:r w:rsidRPr="00155392">
        <w:rPr>
          <w:b/>
          <w:bCs/>
        </w:rPr>
        <w:t>Zaradi neizterljivosti se odpišejo terjatve v skupnem znesku 45.331,85 EUR, razvidne iz seznama, ki je kot priloga sestavni del tega sklepa.</w:t>
      </w:r>
    </w:p>
    <w:p w14:paraId="3926E72D" w14:textId="77777777" w:rsidR="00155392" w:rsidRPr="00155392" w:rsidRDefault="00155392" w:rsidP="00155392">
      <w:pPr>
        <w:jc w:val="both"/>
        <w:rPr>
          <w:b/>
          <w:bCs/>
        </w:rPr>
      </w:pPr>
    </w:p>
    <w:p w14:paraId="247F6DFC" w14:textId="77777777" w:rsidR="00155392" w:rsidRPr="00155392" w:rsidRDefault="00155392" w:rsidP="00155392">
      <w:pPr>
        <w:jc w:val="center"/>
        <w:rPr>
          <w:b/>
          <w:bCs/>
        </w:rPr>
      </w:pPr>
      <w:r w:rsidRPr="00155392">
        <w:rPr>
          <w:b/>
          <w:bCs/>
        </w:rPr>
        <w:t>2.</w:t>
      </w:r>
    </w:p>
    <w:p w14:paraId="0C7DBAB8" w14:textId="77777777" w:rsidR="00155392" w:rsidRPr="00155392" w:rsidRDefault="00155392" w:rsidP="00155392">
      <w:pPr>
        <w:jc w:val="both"/>
        <w:rPr>
          <w:b/>
          <w:bCs/>
        </w:rPr>
      </w:pPr>
      <w:r w:rsidRPr="00155392">
        <w:rPr>
          <w:b/>
          <w:bCs/>
        </w:rPr>
        <w:t>Sklep velja takoj.</w:t>
      </w:r>
    </w:p>
    <w:p w14:paraId="4E70EB6D" w14:textId="77777777" w:rsidR="00155392" w:rsidRPr="00D90E2E" w:rsidRDefault="00155392" w:rsidP="00155392">
      <w:pPr>
        <w:jc w:val="both"/>
      </w:pPr>
    </w:p>
    <w:p w14:paraId="3BA3F389" w14:textId="0DB40464" w:rsidR="00A740E2" w:rsidRDefault="00155392" w:rsidP="0069287E">
      <w:pPr>
        <w:jc w:val="both"/>
      </w:pPr>
      <w:r w:rsidRPr="00155392">
        <w:t>Sklep je bil soglasno sprejet. Od 2</w:t>
      </w:r>
      <w:r>
        <w:t>2</w:t>
      </w:r>
      <w:r w:rsidRPr="00155392">
        <w:t xml:space="preserve"> prisotnih članov Občinskega sveta se jih je 2</w:t>
      </w:r>
      <w:r>
        <w:t>2</w:t>
      </w:r>
      <w:r w:rsidRPr="00155392">
        <w:t xml:space="preserve"> opredelilo, 2</w:t>
      </w:r>
      <w:r>
        <w:t>2</w:t>
      </w:r>
      <w:r w:rsidRPr="00155392">
        <w:t xml:space="preserve"> jih je glasovalo za, nihče proti </w:t>
      </w:r>
      <w:r w:rsidRPr="00155392">
        <w:rPr>
          <w:sz w:val="20"/>
          <w:szCs w:val="20"/>
        </w:rPr>
        <w:t>(OS9-16R-</w:t>
      </w:r>
      <w:r w:rsidR="001A7F50">
        <w:rPr>
          <w:sz w:val="20"/>
          <w:szCs w:val="20"/>
        </w:rPr>
        <w:t>14</w:t>
      </w:r>
      <w:r w:rsidRPr="00155392">
        <w:rPr>
          <w:sz w:val="20"/>
          <w:szCs w:val="20"/>
        </w:rPr>
        <w:t>)</w:t>
      </w:r>
      <w:r w:rsidRPr="00155392">
        <w:t>.</w:t>
      </w:r>
    </w:p>
    <w:p w14:paraId="1538A0F1" w14:textId="388302EF" w:rsidR="00A740E2" w:rsidRDefault="00A740E2" w:rsidP="0069287E">
      <w:pPr>
        <w:jc w:val="both"/>
      </w:pPr>
    </w:p>
    <w:p w14:paraId="15146C4F" w14:textId="1756D5F0" w:rsidR="00A740E2" w:rsidRDefault="00A740E2" w:rsidP="0069287E">
      <w:pPr>
        <w:jc w:val="both"/>
      </w:pPr>
    </w:p>
    <w:p w14:paraId="795A24C3" w14:textId="0CCB277E" w:rsidR="00002744" w:rsidRPr="00002744" w:rsidRDefault="00002744" w:rsidP="00002744">
      <w:pPr>
        <w:jc w:val="center"/>
        <w:rPr>
          <w:b/>
          <w:bCs/>
        </w:rPr>
      </w:pPr>
      <w:r>
        <w:rPr>
          <w:b/>
          <w:bCs/>
        </w:rPr>
        <w:t>Ad 1</w:t>
      </w:r>
      <w:r w:rsidR="00BD61AE">
        <w:rPr>
          <w:b/>
          <w:bCs/>
        </w:rPr>
        <w:t>1</w:t>
      </w:r>
    </w:p>
    <w:p w14:paraId="6C1EC8CC" w14:textId="12FF52CA" w:rsidR="00002744" w:rsidRPr="00BD61AE" w:rsidRDefault="00BD61AE" w:rsidP="00BD61AE">
      <w:pPr>
        <w:jc w:val="center"/>
        <w:rPr>
          <w:u w:val="single"/>
        </w:rPr>
      </w:pPr>
      <w:r w:rsidRPr="00BD61AE">
        <w:rPr>
          <w:b/>
          <w:bCs/>
          <w:u w:val="single"/>
        </w:rPr>
        <w:t>Predlog razporeditve presežkov javnega vzgojno izobraževalnega zavoda Osnovna šola Vojke Šmuc Izola</w:t>
      </w:r>
    </w:p>
    <w:p w14:paraId="428978FE" w14:textId="2EF37753" w:rsidR="00002744" w:rsidRDefault="00002744" w:rsidP="0069287E">
      <w:pPr>
        <w:jc w:val="both"/>
      </w:pPr>
    </w:p>
    <w:p w14:paraId="4D3576D4" w14:textId="6880816A" w:rsidR="00002744" w:rsidRDefault="00BD61AE" w:rsidP="0069287E">
      <w:pPr>
        <w:jc w:val="both"/>
      </w:pPr>
      <w:r>
        <w:t xml:space="preserve">Obrazložitev je podala Kristina Zelič </w:t>
      </w:r>
      <w:proofErr w:type="spellStart"/>
      <w:r>
        <w:t>Laurica</w:t>
      </w:r>
      <w:proofErr w:type="spellEnd"/>
      <w:r>
        <w:t>, vodja Urada za družbene dejavnosti.</w:t>
      </w:r>
    </w:p>
    <w:p w14:paraId="3D8F50F8" w14:textId="3E220E3D" w:rsidR="00002744" w:rsidRDefault="00002744" w:rsidP="0069287E">
      <w:pPr>
        <w:jc w:val="both"/>
      </w:pPr>
    </w:p>
    <w:p w14:paraId="2C00EE0D" w14:textId="5964F5E8" w:rsidR="00BD61AE" w:rsidRDefault="00BD61AE" w:rsidP="00BD61AE">
      <w:pPr>
        <w:jc w:val="both"/>
      </w:pPr>
      <w:r>
        <w:t>Točko je obravnaval Odbor</w:t>
      </w:r>
      <w:r>
        <w:t xml:space="preserve"> za družbene dejavnosti, Mojca Kunst, je podala p</w:t>
      </w:r>
      <w:r>
        <w:t>oročilo.</w:t>
      </w:r>
    </w:p>
    <w:p w14:paraId="3B891353" w14:textId="1B6F8820" w:rsidR="00002744" w:rsidRDefault="00F868C3" w:rsidP="0069287E">
      <w:pPr>
        <w:jc w:val="both"/>
      </w:pPr>
      <w:r w:rsidRPr="00F868C3">
        <w:t>Točko je obravnaval Odbora za gospodarske gospodarstvo in finance, Marko Treskavica, je podal poročilo.</w:t>
      </w:r>
    </w:p>
    <w:p w14:paraId="53BF87DB" w14:textId="75CBCDC6" w:rsidR="00002744" w:rsidRDefault="00002744" w:rsidP="0069287E">
      <w:pPr>
        <w:jc w:val="both"/>
      </w:pPr>
    </w:p>
    <w:p w14:paraId="26A21061" w14:textId="6723E212" w:rsidR="00002744" w:rsidRDefault="00F868C3" w:rsidP="0069287E">
      <w:pPr>
        <w:jc w:val="both"/>
      </w:pPr>
      <w:r>
        <w:t>Župan je odprl razpravo.</w:t>
      </w:r>
    </w:p>
    <w:p w14:paraId="66A4BA9B" w14:textId="5897C5FE" w:rsidR="00F868C3" w:rsidRDefault="00F868C3" w:rsidP="0069287E">
      <w:pPr>
        <w:jc w:val="both"/>
      </w:pPr>
    </w:p>
    <w:p w14:paraId="51937A83" w14:textId="3F95830D" w:rsidR="00F868C3" w:rsidRDefault="00F868C3" w:rsidP="0069287E">
      <w:pPr>
        <w:jc w:val="both"/>
      </w:pPr>
      <w:r>
        <w:t>V razpravi je sodeloval Anton Baloh, ki je povedal, da se bo pri tej točki izločil iz glasovanja.</w:t>
      </w:r>
    </w:p>
    <w:p w14:paraId="6CC0FA98" w14:textId="425A90E1" w:rsidR="00002744" w:rsidRDefault="00002744" w:rsidP="0069287E">
      <w:pPr>
        <w:jc w:val="both"/>
      </w:pPr>
    </w:p>
    <w:p w14:paraId="2774E4BA" w14:textId="1D8D1A64" w:rsidR="00002744" w:rsidRDefault="00F868C3" w:rsidP="0069287E">
      <w:pPr>
        <w:jc w:val="both"/>
      </w:pPr>
      <w:r w:rsidRPr="00F868C3">
        <w:t>Glede na to, da ni bilo več prijavljenih razpravljavcev je župan zaključil razpravo in dal na glasovanje sledeči</w:t>
      </w:r>
    </w:p>
    <w:p w14:paraId="641D4D7C" w14:textId="53326C02" w:rsidR="00002744" w:rsidRDefault="00002744" w:rsidP="0069287E">
      <w:pPr>
        <w:jc w:val="both"/>
      </w:pPr>
    </w:p>
    <w:p w14:paraId="0B322FDA" w14:textId="47EC8561" w:rsidR="00F868C3" w:rsidRPr="00002744" w:rsidRDefault="00F868C3" w:rsidP="00F868C3">
      <w:pPr>
        <w:jc w:val="center"/>
        <w:rPr>
          <w:b/>
          <w:spacing w:val="80"/>
          <w:u w:val="single"/>
        </w:rPr>
      </w:pPr>
      <w:r>
        <w:rPr>
          <w:b/>
          <w:spacing w:val="80"/>
          <w:u w:val="single"/>
        </w:rPr>
        <w:t>1</w:t>
      </w:r>
      <w:r w:rsidR="003520B2">
        <w:rPr>
          <w:b/>
          <w:spacing w:val="80"/>
          <w:u w:val="single"/>
        </w:rPr>
        <w:t>2</w:t>
      </w:r>
      <w:r>
        <w:rPr>
          <w:b/>
          <w:spacing w:val="80"/>
          <w:u w:val="single"/>
        </w:rPr>
        <w:t xml:space="preserve">. </w:t>
      </w:r>
      <w:r w:rsidRPr="00002744">
        <w:rPr>
          <w:b/>
          <w:spacing w:val="80"/>
          <w:u w:val="single"/>
        </w:rPr>
        <w:t>SKLEP</w:t>
      </w:r>
    </w:p>
    <w:p w14:paraId="50665A06" w14:textId="01987518" w:rsidR="00002744" w:rsidRDefault="00002744" w:rsidP="0069287E">
      <w:pPr>
        <w:jc w:val="both"/>
      </w:pPr>
    </w:p>
    <w:p w14:paraId="37021FE7" w14:textId="77777777" w:rsidR="00F868C3" w:rsidRPr="00F868C3" w:rsidRDefault="00F868C3" w:rsidP="00F868C3">
      <w:pPr>
        <w:autoSpaceDE w:val="0"/>
        <w:autoSpaceDN w:val="0"/>
        <w:adjustRightInd w:val="0"/>
        <w:ind w:left="357" w:hanging="357"/>
        <w:jc w:val="center"/>
        <w:rPr>
          <w:b/>
          <w:bCs/>
          <w:color w:val="000000"/>
        </w:rPr>
      </w:pPr>
      <w:r w:rsidRPr="00F868C3">
        <w:rPr>
          <w:b/>
          <w:bCs/>
          <w:color w:val="000000"/>
        </w:rPr>
        <w:t>1.</w:t>
      </w:r>
    </w:p>
    <w:p w14:paraId="678EAEC4" w14:textId="77777777" w:rsidR="00F868C3" w:rsidRPr="00F868C3" w:rsidRDefault="00F868C3" w:rsidP="00F868C3">
      <w:pPr>
        <w:kinsoku w:val="0"/>
        <w:overflowPunct w:val="0"/>
        <w:jc w:val="both"/>
        <w:textAlignment w:val="baseline"/>
        <w:rPr>
          <w:b/>
          <w:bCs/>
        </w:rPr>
      </w:pPr>
      <w:r w:rsidRPr="00F868C3">
        <w:rPr>
          <w:b/>
          <w:bCs/>
        </w:rPr>
        <w:t xml:space="preserve">V letu 2024 sme javni vzgojno izobraževalni zavod Osnovna šola Vojke Šmuc Izola porabiti presežek prihodkov nad odhodki iz preteklih let v skupni višini do 15.000,00 EUR za naslednje namene: </w:t>
      </w:r>
    </w:p>
    <w:p w14:paraId="67D38AD7" w14:textId="77777777" w:rsidR="00F868C3" w:rsidRPr="00F868C3" w:rsidRDefault="00F868C3" w:rsidP="00F868C3">
      <w:pPr>
        <w:kinsoku w:val="0"/>
        <w:overflowPunct w:val="0"/>
        <w:jc w:val="both"/>
        <w:textAlignment w:val="baseline"/>
        <w:rPr>
          <w:b/>
          <w:bCs/>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5567"/>
        <w:gridCol w:w="3515"/>
      </w:tblGrid>
      <w:tr w:rsidR="00F868C3" w:rsidRPr="00F868C3" w14:paraId="6D7B49B2" w14:textId="77777777" w:rsidTr="00F868C3">
        <w:tc>
          <w:tcPr>
            <w:tcW w:w="841" w:type="dxa"/>
            <w:tcBorders>
              <w:top w:val="single" w:sz="4" w:space="0" w:color="auto"/>
              <w:left w:val="single" w:sz="4" w:space="0" w:color="auto"/>
              <w:bottom w:val="single" w:sz="4" w:space="0" w:color="auto"/>
              <w:right w:val="single" w:sz="4" w:space="0" w:color="auto"/>
            </w:tcBorders>
            <w:hideMark/>
          </w:tcPr>
          <w:p w14:paraId="39823AB0" w14:textId="77777777" w:rsidR="00F868C3" w:rsidRPr="00F868C3" w:rsidRDefault="00F868C3" w:rsidP="00DE6654">
            <w:pPr>
              <w:jc w:val="center"/>
              <w:rPr>
                <w:b/>
                <w:bCs/>
              </w:rPr>
            </w:pPr>
            <w:proofErr w:type="spellStart"/>
            <w:r w:rsidRPr="00F868C3">
              <w:rPr>
                <w:b/>
                <w:bCs/>
              </w:rPr>
              <w:t>Zap</w:t>
            </w:r>
            <w:proofErr w:type="spellEnd"/>
            <w:r w:rsidRPr="00F868C3">
              <w:rPr>
                <w:b/>
                <w:bCs/>
              </w:rPr>
              <w:t>.</w:t>
            </w:r>
          </w:p>
          <w:p w14:paraId="541250F2" w14:textId="77777777" w:rsidR="00F868C3" w:rsidRPr="00F868C3" w:rsidRDefault="00F868C3" w:rsidP="00DE6654">
            <w:pPr>
              <w:jc w:val="center"/>
              <w:rPr>
                <w:b/>
                <w:bCs/>
              </w:rPr>
            </w:pPr>
            <w:r w:rsidRPr="00F868C3">
              <w:rPr>
                <w:b/>
                <w:bCs/>
              </w:rPr>
              <w:t>št.</w:t>
            </w:r>
          </w:p>
        </w:tc>
        <w:tc>
          <w:tcPr>
            <w:tcW w:w="5567" w:type="dxa"/>
            <w:tcBorders>
              <w:top w:val="single" w:sz="4" w:space="0" w:color="auto"/>
              <w:left w:val="single" w:sz="4" w:space="0" w:color="auto"/>
              <w:bottom w:val="single" w:sz="4" w:space="0" w:color="auto"/>
              <w:right w:val="single" w:sz="4" w:space="0" w:color="auto"/>
            </w:tcBorders>
            <w:hideMark/>
          </w:tcPr>
          <w:p w14:paraId="5DB83A0A" w14:textId="77777777" w:rsidR="00F868C3" w:rsidRPr="00F868C3" w:rsidRDefault="00F868C3" w:rsidP="00DE6654">
            <w:pPr>
              <w:jc w:val="center"/>
              <w:rPr>
                <w:b/>
                <w:bCs/>
              </w:rPr>
            </w:pPr>
            <w:r w:rsidRPr="00F868C3">
              <w:rPr>
                <w:b/>
                <w:bCs/>
              </w:rPr>
              <w:t>Opis</w:t>
            </w:r>
          </w:p>
        </w:tc>
        <w:tc>
          <w:tcPr>
            <w:tcW w:w="3515" w:type="dxa"/>
            <w:tcBorders>
              <w:top w:val="single" w:sz="4" w:space="0" w:color="auto"/>
              <w:left w:val="single" w:sz="4" w:space="0" w:color="auto"/>
              <w:bottom w:val="single" w:sz="4" w:space="0" w:color="auto"/>
              <w:right w:val="single" w:sz="4" w:space="0" w:color="auto"/>
            </w:tcBorders>
            <w:hideMark/>
          </w:tcPr>
          <w:p w14:paraId="7F978192" w14:textId="77777777" w:rsidR="00F868C3" w:rsidRPr="00F868C3" w:rsidRDefault="00F868C3" w:rsidP="00DE6654">
            <w:pPr>
              <w:jc w:val="center"/>
              <w:rPr>
                <w:b/>
                <w:bCs/>
              </w:rPr>
            </w:pPr>
            <w:r w:rsidRPr="00F868C3">
              <w:rPr>
                <w:b/>
                <w:bCs/>
              </w:rPr>
              <w:t>Ocenjena vrednost</w:t>
            </w:r>
          </w:p>
          <w:p w14:paraId="7252CC7A" w14:textId="77777777" w:rsidR="00F868C3" w:rsidRPr="00F868C3" w:rsidRDefault="00F868C3" w:rsidP="00DE6654">
            <w:pPr>
              <w:jc w:val="center"/>
              <w:rPr>
                <w:b/>
                <w:bCs/>
              </w:rPr>
            </w:pPr>
            <w:r w:rsidRPr="00F868C3">
              <w:rPr>
                <w:b/>
                <w:bCs/>
              </w:rPr>
              <w:t xml:space="preserve"> v EUR </w:t>
            </w:r>
          </w:p>
        </w:tc>
      </w:tr>
      <w:tr w:rsidR="00F868C3" w:rsidRPr="00F868C3" w14:paraId="4649FE06" w14:textId="77777777" w:rsidTr="00F868C3">
        <w:tc>
          <w:tcPr>
            <w:tcW w:w="841" w:type="dxa"/>
            <w:tcBorders>
              <w:top w:val="single" w:sz="4" w:space="0" w:color="auto"/>
              <w:left w:val="single" w:sz="4" w:space="0" w:color="auto"/>
              <w:bottom w:val="single" w:sz="4" w:space="0" w:color="auto"/>
              <w:right w:val="single" w:sz="4" w:space="0" w:color="auto"/>
            </w:tcBorders>
            <w:hideMark/>
          </w:tcPr>
          <w:p w14:paraId="2DC728BA" w14:textId="77777777" w:rsidR="00F868C3" w:rsidRPr="00F868C3" w:rsidRDefault="00F868C3" w:rsidP="00DE6654">
            <w:pPr>
              <w:jc w:val="center"/>
              <w:rPr>
                <w:b/>
                <w:bCs/>
              </w:rPr>
            </w:pPr>
            <w:r w:rsidRPr="00F868C3">
              <w:rPr>
                <w:b/>
                <w:bCs/>
              </w:rPr>
              <w:lastRenderedPageBreak/>
              <w:t>1.</w:t>
            </w:r>
          </w:p>
        </w:tc>
        <w:tc>
          <w:tcPr>
            <w:tcW w:w="5567" w:type="dxa"/>
            <w:tcBorders>
              <w:top w:val="single" w:sz="4" w:space="0" w:color="auto"/>
              <w:left w:val="single" w:sz="4" w:space="0" w:color="auto"/>
              <w:bottom w:val="single" w:sz="4" w:space="0" w:color="auto"/>
              <w:right w:val="single" w:sz="4" w:space="0" w:color="auto"/>
            </w:tcBorders>
            <w:hideMark/>
          </w:tcPr>
          <w:p w14:paraId="4C72332C" w14:textId="77777777" w:rsidR="00F868C3" w:rsidRPr="00F868C3" w:rsidRDefault="00F868C3" w:rsidP="00DE6654">
            <w:pPr>
              <w:rPr>
                <w:b/>
                <w:bCs/>
              </w:rPr>
            </w:pPr>
            <w:r w:rsidRPr="00F868C3">
              <w:rPr>
                <w:b/>
                <w:bCs/>
              </w:rPr>
              <w:t xml:space="preserve">Investicijsko vzdrževanje: </w:t>
            </w:r>
          </w:p>
          <w:p w14:paraId="54220363" w14:textId="77777777" w:rsidR="00F868C3" w:rsidRPr="00F868C3" w:rsidRDefault="00F868C3" w:rsidP="00F868C3">
            <w:pPr>
              <w:pStyle w:val="Odstavekseznama"/>
              <w:numPr>
                <w:ilvl w:val="0"/>
                <w:numId w:val="28"/>
              </w:numPr>
              <w:rPr>
                <w:b/>
                <w:bCs/>
              </w:rPr>
            </w:pPr>
            <w:r w:rsidRPr="00F868C3">
              <w:rPr>
                <w:b/>
                <w:bCs/>
              </w:rPr>
              <w:t>brušenje parketa in pleskanje učilnic,</w:t>
            </w:r>
          </w:p>
          <w:p w14:paraId="37E8D617" w14:textId="77777777" w:rsidR="00F868C3" w:rsidRPr="00F868C3" w:rsidRDefault="00F868C3" w:rsidP="00F868C3">
            <w:pPr>
              <w:pStyle w:val="Odstavekseznama"/>
              <w:numPr>
                <w:ilvl w:val="0"/>
                <w:numId w:val="28"/>
              </w:numPr>
              <w:rPr>
                <w:b/>
                <w:bCs/>
              </w:rPr>
            </w:pPr>
            <w:r w:rsidRPr="00F868C3">
              <w:rPr>
                <w:b/>
                <w:bCs/>
              </w:rPr>
              <w:t>ureditev vrta.</w:t>
            </w:r>
          </w:p>
        </w:tc>
        <w:tc>
          <w:tcPr>
            <w:tcW w:w="3515" w:type="dxa"/>
            <w:tcBorders>
              <w:top w:val="single" w:sz="4" w:space="0" w:color="auto"/>
              <w:left w:val="single" w:sz="4" w:space="0" w:color="auto"/>
              <w:bottom w:val="single" w:sz="4" w:space="0" w:color="auto"/>
              <w:right w:val="single" w:sz="4" w:space="0" w:color="auto"/>
            </w:tcBorders>
          </w:tcPr>
          <w:p w14:paraId="7A6A041F" w14:textId="77777777" w:rsidR="00F868C3" w:rsidRPr="00F868C3" w:rsidRDefault="00F868C3" w:rsidP="00DE6654">
            <w:pPr>
              <w:jc w:val="right"/>
              <w:rPr>
                <w:b/>
                <w:bCs/>
              </w:rPr>
            </w:pPr>
          </w:p>
          <w:p w14:paraId="502D1C50" w14:textId="77777777" w:rsidR="00F868C3" w:rsidRPr="00F868C3" w:rsidRDefault="00F868C3" w:rsidP="00DE6654">
            <w:pPr>
              <w:rPr>
                <w:b/>
                <w:bCs/>
              </w:rPr>
            </w:pPr>
          </w:p>
          <w:p w14:paraId="6DA3F70F" w14:textId="77777777" w:rsidR="00F868C3" w:rsidRPr="00F868C3" w:rsidRDefault="00F868C3" w:rsidP="00DE6654">
            <w:pPr>
              <w:jc w:val="right"/>
              <w:rPr>
                <w:b/>
                <w:bCs/>
              </w:rPr>
            </w:pPr>
            <w:r w:rsidRPr="00F868C3">
              <w:rPr>
                <w:b/>
                <w:bCs/>
              </w:rPr>
              <w:t>15.000,00</w:t>
            </w:r>
          </w:p>
        </w:tc>
      </w:tr>
      <w:tr w:rsidR="00F868C3" w:rsidRPr="00F868C3" w14:paraId="1B86FDA1" w14:textId="77777777" w:rsidTr="00F868C3">
        <w:tc>
          <w:tcPr>
            <w:tcW w:w="841" w:type="dxa"/>
            <w:tcBorders>
              <w:top w:val="single" w:sz="4" w:space="0" w:color="auto"/>
              <w:left w:val="single" w:sz="4" w:space="0" w:color="auto"/>
              <w:bottom w:val="single" w:sz="4" w:space="0" w:color="auto"/>
              <w:right w:val="single" w:sz="4" w:space="0" w:color="auto"/>
            </w:tcBorders>
          </w:tcPr>
          <w:p w14:paraId="42676867" w14:textId="77777777" w:rsidR="00F868C3" w:rsidRPr="00F868C3" w:rsidRDefault="00F868C3" w:rsidP="00DE6654">
            <w:pPr>
              <w:jc w:val="center"/>
              <w:rPr>
                <w:b/>
                <w:bCs/>
              </w:rPr>
            </w:pPr>
          </w:p>
        </w:tc>
        <w:tc>
          <w:tcPr>
            <w:tcW w:w="5567" w:type="dxa"/>
            <w:tcBorders>
              <w:top w:val="single" w:sz="4" w:space="0" w:color="auto"/>
              <w:left w:val="single" w:sz="4" w:space="0" w:color="auto"/>
              <w:bottom w:val="single" w:sz="4" w:space="0" w:color="auto"/>
              <w:right w:val="single" w:sz="4" w:space="0" w:color="auto"/>
            </w:tcBorders>
            <w:hideMark/>
          </w:tcPr>
          <w:p w14:paraId="141D04F9" w14:textId="77777777" w:rsidR="00F868C3" w:rsidRPr="00F868C3" w:rsidRDefault="00F868C3" w:rsidP="00DE6654">
            <w:pPr>
              <w:jc w:val="both"/>
              <w:rPr>
                <w:b/>
                <w:bCs/>
              </w:rPr>
            </w:pPr>
            <w:r w:rsidRPr="00F868C3">
              <w:rPr>
                <w:b/>
                <w:bCs/>
              </w:rPr>
              <w:t xml:space="preserve">Skupaj investicijsko vzdrževanje: </w:t>
            </w:r>
          </w:p>
        </w:tc>
        <w:tc>
          <w:tcPr>
            <w:tcW w:w="3515" w:type="dxa"/>
            <w:tcBorders>
              <w:top w:val="single" w:sz="4" w:space="0" w:color="auto"/>
              <w:left w:val="single" w:sz="4" w:space="0" w:color="auto"/>
              <w:bottom w:val="single" w:sz="4" w:space="0" w:color="auto"/>
              <w:right w:val="single" w:sz="4" w:space="0" w:color="auto"/>
            </w:tcBorders>
            <w:hideMark/>
          </w:tcPr>
          <w:p w14:paraId="385477DC" w14:textId="77777777" w:rsidR="00F868C3" w:rsidRPr="00F868C3" w:rsidRDefault="00F868C3" w:rsidP="00DE6654">
            <w:pPr>
              <w:jc w:val="right"/>
              <w:rPr>
                <w:b/>
                <w:bCs/>
              </w:rPr>
            </w:pPr>
            <w:r w:rsidRPr="00F868C3">
              <w:rPr>
                <w:b/>
                <w:bCs/>
              </w:rPr>
              <w:t>15.000,00</w:t>
            </w:r>
          </w:p>
        </w:tc>
      </w:tr>
    </w:tbl>
    <w:p w14:paraId="7836FB10" w14:textId="77777777" w:rsidR="00F868C3" w:rsidRPr="00F868C3" w:rsidRDefault="00F868C3" w:rsidP="00F868C3">
      <w:pPr>
        <w:kinsoku w:val="0"/>
        <w:overflowPunct w:val="0"/>
        <w:jc w:val="both"/>
        <w:textAlignment w:val="baseline"/>
        <w:rPr>
          <w:b/>
          <w:bCs/>
        </w:rPr>
      </w:pPr>
    </w:p>
    <w:p w14:paraId="704A8A73" w14:textId="77777777" w:rsidR="00F868C3" w:rsidRPr="00F868C3" w:rsidRDefault="00F868C3" w:rsidP="00F868C3">
      <w:pPr>
        <w:autoSpaceDE w:val="0"/>
        <w:autoSpaceDN w:val="0"/>
        <w:adjustRightInd w:val="0"/>
        <w:jc w:val="both"/>
        <w:rPr>
          <w:b/>
          <w:bCs/>
          <w:color w:val="000000"/>
        </w:rPr>
      </w:pPr>
      <w:r w:rsidRPr="00F868C3">
        <w:rPr>
          <w:b/>
          <w:bCs/>
          <w:color w:val="000000"/>
        </w:rPr>
        <w:t>Te investicije mora javni zavod vključiti v svoj finančni načrt za leto 2024, občina pa v načrt razvojnih programov.</w:t>
      </w:r>
    </w:p>
    <w:p w14:paraId="76AE3E82" w14:textId="77777777" w:rsidR="00F868C3" w:rsidRPr="00F868C3" w:rsidRDefault="00F868C3" w:rsidP="00F868C3">
      <w:pPr>
        <w:autoSpaceDE w:val="0"/>
        <w:autoSpaceDN w:val="0"/>
        <w:adjustRightInd w:val="0"/>
        <w:jc w:val="both"/>
        <w:rPr>
          <w:b/>
          <w:bCs/>
          <w:color w:val="000000"/>
        </w:rPr>
      </w:pPr>
    </w:p>
    <w:p w14:paraId="15A0EE40" w14:textId="77777777" w:rsidR="00F868C3" w:rsidRPr="00F868C3" w:rsidRDefault="00F868C3" w:rsidP="00F868C3">
      <w:pPr>
        <w:autoSpaceDE w:val="0"/>
        <w:autoSpaceDN w:val="0"/>
        <w:adjustRightInd w:val="0"/>
        <w:jc w:val="center"/>
        <w:rPr>
          <w:b/>
          <w:bCs/>
          <w:color w:val="000000"/>
        </w:rPr>
      </w:pPr>
      <w:r w:rsidRPr="00F868C3">
        <w:rPr>
          <w:b/>
          <w:bCs/>
          <w:color w:val="000000"/>
        </w:rPr>
        <w:t>2.</w:t>
      </w:r>
    </w:p>
    <w:p w14:paraId="59E0CBD0" w14:textId="77777777" w:rsidR="00F868C3" w:rsidRPr="00F868C3" w:rsidRDefault="00F868C3" w:rsidP="00F868C3">
      <w:pPr>
        <w:jc w:val="both"/>
        <w:rPr>
          <w:b/>
          <w:bCs/>
          <w:color w:val="000000"/>
        </w:rPr>
      </w:pPr>
      <w:r w:rsidRPr="00F868C3">
        <w:rPr>
          <w:b/>
          <w:bCs/>
          <w:color w:val="000000"/>
        </w:rPr>
        <w:t>Vplačilo presežka v proračun Občine Izola ni potrebno, mora pa javni zavod po dejanski porabi presežka predložiti Občini Izola zahtevek za izplačilo iz proračuna in dokazila o porabi sredstev najkasneje v roku 15 dni po zaključku posamezne investicije. Zahtevek javnega zavoda se pobota z zahtevkom Občine Izola za izplačilo presežka v proračun.</w:t>
      </w:r>
    </w:p>
    <w:p w14:paraId="1FF7DE1B" w14:textId="77777777" w:rsidR="00F868C3" w:rsidRPr="00F868C3" w:rsidRDefault="00F868C3" w:rsidP="00F868C3">
      <w:pPr>
        <w:autoSpaceDE w:val="0"/>
        <w:autoSpaceDN w:val="0"/>
        <w:adjustRightInd w:val="0"/>
        <w:jc w:val="both"/>
        <w:rPr>
          <w:b/>
          <w:bCs/>
        </w:rPr>
      </w:pPr>
    </w:p>
    <w:p w14:paraId="031068BC" w14:textId="2FD49545" w:rsidR="00F868C3" w:rsidRPr="00F868C3" w:rsidRDefault="00F868C3" w:rsidP="00F868C3">
      <w:pPr>
        <w:tabs>
          <w:tab w:val="left" w:pos="720"/>
        </w:tabs>
        <w:autoSpaceDE w:val="0"/>
        <w:autoSpaceDN w:val="0"/>
        <w:adjustRightInd w:val="0"/>
        <w:jc w:val="center"/>
        <w:rPr>
          <w:b/>
          <w:bCs/>
          <w:color w:val="000000"/>
        </w:rPr>
      </w:pPr>
      <w:r>
        <w:rPr>
          <w:b/>
          <w:bCs/>
          <w:color w:val="000000"/>
        </w:rPr>
        <w:t>3.</w:t>
      </w:r>
    </w:p>
    <w:p w14:paraId="278EAD3F" w14:textId="77777777" w:rsidR="00F868C3" w:rsidRPr="00F868C3" w:rsidRDefault="00F868C3" w:rsidP="00F868C3">
      <w:pPr>
        <w:rPr>
          <w:b/>
          <w:bCs/>
          <w:color w:val="000000"/>
        </w:rPr>
      </w:pPr>
      <w:r w:rsidRPr="00F868C3">
        <w:rPr>
          <w:b/>
          <w:bCs/>
          <w:color w:val="000000"/>
        </w:rPr>
        <w:t xml:space="preserve">Ta sklep velja naslednji dan po objavi v Uradnih objavah Občine Izola. </w:t>
      </w:r>
    </w:p>
    <w:p w14:paraId="50D0D62F" w14:textId="76B5B951" w:rsidR="00002744" w:rsidRDefault="00002744" w:rsidP="0069287E">
      <w:pPr>
        <w:jc w:val="both"/>
      </w:pPr>
    </w:p>
    <w:p w14:paraId="3493417A" w14:textId="135823B6" w:rsidR="00002744" w:rsidRDefault="00F868C3" w:rsidP="0069287E">
      <w:pPr>
        <w:jc w:val="both"/>
      </w:pPr>
      <w:r w:rsidRPr="00F868C3">
        <w:t xml:space="preserve">Sklep je bil soglasno sprejet. Od </w:t>
      </w:r>
      <w:r>
        <w:t>18</w:t>
      </w:r>
      <w:r w:rsidRPr="00F868C3">
        <w:t xml:space="preserve"> prisotnih članov Občinskega sveta se jih je </w:t>
      </w:r>
      <w:r>
        <w:t>18</w:t>
      </w:r>
      <w:r w:rsidRPr="00F868C3">
        <w:t xml:space="preserve"> opredelilo, </w:t>
      </w:r>
      <w:r>
        <w:t>18</w:t>
      </w:r>
      <w:r w:rsidRPr="00F868C3">
        <w:t xml:space="preserve"> jih je glasovalo za, nihče proti </w:t>
      </w:r>
      <w:r w:rsidRPr="00F868C3">
        <w:rPr>
          <w:sz w:val="20"/>
          <w:szCs w:val="20"/>
        </w:rPr>
        <w:t>(OS9-16R-</w:t>
      </w:r>
      <w:r w:rsidR="001A7F50">
        <w:rPr>
          <w:sz w:val="20"/>
          <w:szCs w:val="20"/>
        </w:rPr>
        <w:t>17</w:t>
      </w:r>
      <w:r w:rsidRPr="00F868C3">
        <w:rPr>
          <w:sz w:val="20"/>
          <w:szCs w:val="20"/>
        </w:rPr>
        <w:t>)</w:t>
      </w:r>
      <w:r w:rsidRPr="00F868C3">
        <w:t>.</w:t>
      </w:r>
    </w:p>
    <w:p w14:paraId="101AEFD0" w14:textId="746EC3DE" w:rsidR="00002744" w:rsidRDefault="00002744" w:rsidP="0069287E">
      <w:pPr>
        <w:jc w:val="both"/>
      </w:pPr>
    </w:p>
    <w:p w14:paraId="585D1C86" w14:textId="071C2AB5" w:rsidR="00002744" w:rsidRDefault="00002744" w:rsidP="0069287E">
      <w:pPr>
        <w:jc w:val="both"/>
      </w:pPr>
    </w:p>
    <w:p w14:paraId="5E9F160D" w14:textId="5E30BA09" w:rsidR="00002744" w:rsidRPr="0037790D" w:rsidRDefault="0037790D" w:rsidP="0037790D">
      <w:pPr>
        <w:jc w:val="center"/>
        <w:rPr>
          <w:b/>
          <w:bCs/>
        </w:rPr>
      </w:pPr>
      <w:r>
        <w:rPr>
          <w:b/>
          <w:bCs/>
        </w:rPr>
        <w:t>Ad 12</w:t>
      </w:r>
    </w:p>
    <w:p w14:paraId="4E7453FF" w14:textId="4079007D" w:rsidR="00002744" w:rsidRPr="0037790D" w:rsidRDefault="0037790D" w:rsidP="0037790D">
      <w:pPr>
        <w:jc w:val="center"/>
        <w:rPr>
          <w:u w:val="single"/>
        </w:rPr>
      </w:pPr>
      <w:r w:rsidRPr="0037790D">
        <w:rPr>
          <w:b/>
          <w:bCs/>
          <w:u w:val="single"/>
        </w:rPr>
        <w:t>Predlog razporeditve presežkov javnega vzgojno izobraževalnega zavoda Osnovna šola Livade Izola</w:t>
      </w:r>
    </w:p>
    <w:p w14:paraId="2C76BE2F" w14:textId="77777777" w:rsidR="0037790D" w:rsidRDefault="0037790D" w:rsidP="0037790D">
      <w:pPr>
        <w:jc w:val="both"/>
      </w:pPr>
    </w:p>
    <w:p w14:paraId="626ADD59" w14:textId="77777777" w:rsidR="0037790D" w:rsidRDefault="0037790D" w:rsidP="0037790D">
      <w:pPr>
        <w:jc w:val="both"/>
      </w:pPr>
      <w:r>
        <w:t xml:space="preserve">Obrazložitev je podala Kristina Zelič </w:t>
      </w:r>
      <w:proofErr w:type="spellStart"/>
      <w:r>
        <w:t>Laurica</w:t>
      </w:r>
      <w:proofErr w:type="spellEnd"/>
      <w:r>
        <w:t>, vodja Urada za družbene dejavnosti.</w:t>
      </w:r>
    </w:p>
    <w:p w14:paraId="38BA9C17" w14:textId="77777777" w:rsidR="0037790D" w:rsidRDefault="0037790D" w:rsidP="0037790D">
      <w:pPr>
        <w:jc w:val="both"/>
      </w:pPr>
    </w:p>
    <w:p w14:paraId="6A02E263" w14:textId="77777777" w:rsidR="0037790D" w:rsidRDefault="0037790D" w:rsidP="0037790D">
      <w:pPr>
        <w:jc w:val="both"/>
      </w:pPr>
      <w:r>
        <w:t>Točko je obravnaval Odbor za družbene dejavnosti, Mojca Kunst, je podala poročilo.</w:t>
      </w:r>
    </w:p>
    <w:p w14:paraId="0BB3ED79" w14:textId="77777777" w:rsidR="0037790D" w:rsidRDefault="0037790D" w:rsidP="0037790D">
      <w:pPr>
        <w:jc w:val="both"/>
      </w:pPr>
      <w:r w:rsidRPr="00F868C3">
        <w:t>Točko je obravnaval Odbora za gospodarske gospodarstvo in finance, Marko Treskavica, je podal poročilo.</w:t>
      </w:r>
    </w:p>
    <w:p w14:paraId="10A9F7F4" w14:textId="77777777" w:rsidR="0037790D" w:rsidRDefault="0037790D" w:rsidP="0037790D">
      <w:pPr>
        <w:jc w:val="both"/>
      </w:pPr>
    </w:p>
    <w:p w14:paraId="6399F992" w14:textId="77777777" w:rsidR="0037790D" w:rsidRDefault="0037790D" w:rsidP="0037790D">
      <w:pPr>
        <w:jc w:val="both"/>
      </w:pPr>
      <w:r>
        <w:t>Župan je odprl razpravo.</w:t>
      </w:r>
    </w:p>
    <w:p w14:paraId="25083D24" w14:textId="77777777" w:rsidR="0037790D" w:rsidRDefault="0037790D" w:rsidP="0037790D">
      <w:pPr>
        <w:jc w:val="both"/>
      </w:pPr>
    </w:p>
    <w:p w14:paraId="481E6585" w14:textId="0EE56731" w:rsidR="0037790D" w:rsidRDefault="0037790D" w:rsidP="0037790D">
      <w:pPr>
        <w:jc w:val="both"/>
      </w:pPr>
      <w:r>
        <w:t xml:space="preserve">V razpravi </w:t>
      </w:r>
      <w:r>
        <w:t>sta</w:t>
      </w:r>
      <w:r>
        <w:t xml:space="preserve"> sodeloval</w:t>
      </w:r>
      <w:r>
        <w:t>a</w:t>
      </w:r>
      <w:r>
        <w:t xml:space="preserve"> Anton Baloh</w:t>
      </w:r>
      <w:r>
        <w:t xml:space="preserve"> in župan.</w:t>
      </w:r>
    </w:p>
    <w:p w14:paraId="5129782E" w14:textId="77777777" w:rsidR="0037790D" w:rsidRDefault="0037790D" w:rsidP="0037790D">
      <w:pPr>
        <w:jc w:val="both"/>
      </w:pPr>
    </w:p>
    <w:p w14:paraId="3EF466E2" w14:textId="77777777" w:rsidR="0037790D" w:rsidRDefault="0037790D" w:rsidP="0037790D">
      <w:pPr>
        <w:jc w:val="both"/>
      </w:pPr>
      <w:r w:rsidRPr="00F868C3">
        <w:t>Glede na to, da ni bilo več prijavljenih razpravljavcev je župan zaključil razpravo in dal na glasovanje sledeči</w:t>
      </w:r>
    </w:p>
    <w:p w14:paraId="411BD4B4" w14:textId="77777777" w:rsidR="0037790D" w:rsidRDefault="0037790D" w:rsidP="0037790D">
      <w:pPr>
        <w:jc w:val="both"/>
      </w:pPr>
    </w:p>
    <w:p w14:paraId="00274CC9" w14:textId="5566A2C6" w:rsidR="00002744" w:rsidRPr="0037790D" w:rsidRDefault="0037790D" w:rsidP="0037790D">
      <w:pPr>
        <w:jc w:val="center"/>
        <w:rPr>
          <w:b/>
          <w:spacing w:val="80"/>
          <w:u w:val="single"/>
        </w:rPr>
      </w:pPr>
      <w:r>
        <w:rPr>
          <w:b/>
          <w:spacing w:val="80"/>
          <w:u w:val="single"/>
        </w:rPr>
        <w:t>1</w:t>
      </w:r>
      <w:r w:rsidR="003520B2">
        <w:rPr>
          <w:b/>
          <w:spacing w:val="80"/>
          <w:u w:val="single"/>
        </w:rPr>
        <w:t>3</w:t>
      </w:r>
      <w:r>
        <w:rPr>
          <w:b/>
          <w:spacing w:val="80"/>
          <w:u w:val="single"/>
        </w:rPr>
        <w:t xml:space="preserve">. </w:t>
      </w:r>
      <w:r w:rsidRPr="00002744">
        <w:rPr>
          <w:b/>
          <w:spacing w:val="80"/>
          <w:u w:val="single"/>
        </w:rPr>
        <w:t>SKLEP</w:t>
      </w:r>
    </w:p>
    <w:p w14:paraId="55BD6483" w14:textId="77777777" w:rsidR="0037790D" w:rsidRPr="0037790D" w:rsidRDefault="0037790D" w:rsidP="0037790D">
      <w:pPr>
        <w:tabs>
          <w:tab w:val="left" w:pos="720"/>
        </w:tabs>
        <w:autoSpaceDE w:val="0"/>
        <w:autoSpaceDN w:val="0"/>
        <w:adjustRightInd w:val="0"/>
        <w:rPr>
          <w:b/>
          <w:bCs/>
          <w:color w:val="000000"/>
        </w:rPr>
      </w:pPr>
    </w:p>
    <w:p w14:paraId="5DC5E47B" w14:textId="2ADA954E" w:rsidR="0037790D" w:rsidRPr="0037790D" w:rsidRDefault="0037790D" w:rsidP="00B732E2">
      <w:pPr>
        <w:autoSpaceDE w:val="0"/>
        <w:autoSpaceDN w:val="0"/>
        <w:adjustRightInd w:val="0"/>
        <w:jc w:val="center"/>
        <w:rPr>
          <w:b/>
          <w:bCs/>
          <w:color w:val="000000"/>
        </w:rPr>
      </w:pPr>
      <w:r>
        <w:rPr>
          <w:b/>
          <w:bCs/>
          <w:color w:val="000000"/>
        </w:rPr>
        <w:t>1.</w:t>
      </w:r>
    </w:p>
    <w:p w14:paraId="0BDB3C4C" w14:textId="77777777" w:rsidR="0037790D" w:rsidRPr="0037790D" w:rsidRDefault="0037790D" w:rsidP="0037790D">
      <w:pPr>
        <w:kinsoku w:val="0"/>
        <w:overflowPunct w:val="0"/>
        <w:jc w:val="both"/>
        <w:textAlignment w:val="baseline"/>
        <w:rPr>
          <w:b/>
          <w:bCs/>
        </w:rPr>
      </w:pPr>
      <w:r w:rsidRPr="0037790D">
        <w:rPr>
          <w:b/>
          <w:bCs/>
        </w:rPr>
        <w:t xml:space="preserve">V letu 2024 sme javni vzgojno izobraževalni zavod Osnovna šola Livade Izola porabiti presežek prihodkov nad odhodki iz preteklih let v skupni višini do 7.300,00 EUR za naslednje namene: </w:t>
      </w:r>
    </w:p>
    <w:p w14:paraId="74A4DB84" w14:textId="77777777" w:rsidR="0037790D" w:rsidRPr="0037790D" w:rsidRDefault="0037790D" w:rsidP="0037790D">
      <w:pPr>
        <w:kinsoku w:val="0"/>
        <w:overflowPunct w:val="0"/>
        <w:jc w:val="both"/>
        <w:textAlignment w:val="baseline"/>
        <w:rPr>
          <w:b/>
          <w:bCs/>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5822"/>
        <w:gridCol w:w="3260"/>
      </w:tblGrid>
      <w:tr w:rsidR="0037790D" w:rsidRPr="0037790D" w14:paraId="07523995" w14:textId="77777777" w:rsidTr="0037790D">
        <w:tc>
          <w:tcPr>
            <w:tcW w:w="841" w:type="dxa"/>
            <w:tcBorders>
              <w:top w:val="single" w:sz="4" w:space="0" w:color="auto"/>
              <w:left w:val="single" w:sz="4" w:space="0" w:color="auto"/>
              <w:bottom w:val="single" w:sz="4" w:space="0" w:color="auto"/>
              <w:right w:val="single" w:sz="4" w:space="0" w:color="auto"/>
            </w:tcBorders>
            <w:hideMark/>
          </w:tcPr>
          <w:p w14:paraId="738641B9" w14:textId="77777777" w:rsidR="0037790D" w:rsidRPr="0037790D" w:rsidRDefault="0037790D" w:rsidP="00DE6654">
            <w:pPr>
              <w:jc w:val="center"/>
              <w:rPr>
                <w:b/>
                <w:bCs/>
              </w:rPr>
            </w:pPr>
            <w:proofErr w:type="spellStart"/>
            <w:r w:rsidRPr="0037790D">
              <w:rPr>
                <w:b/>
                <w:bCs/>
              </w:rPr>
              <w:t>Zap</w:t>
            </w:r>
            <w:proofErr w:type="spellEnd"/>
            <w:r w:rsidRPr="0037790D">
              <w:rPr>
                <w:b/>
                <w:bCs/>
              </w:rPr>
              <w:t>.</w:t>
            </w:r>
          </w:p>
          <w:p w14:paraId="00945045" w14:textId="77777777" w:rsidR="0037790D" w:rsidRPr="0037790D" w:rsidRDefault="0037790D" w:rsidP="00DE6654">
            <w:pPr>
              <w:jc w:val="center"/>
              <w:rPr>
                <w:b/>
                <w:bCs/>
              </w:rPr>
            </w:pPr>
            <w:r w:rsidRPr="0037790D">
              <w:rPr>
                <w:b/>
                <w:bCs/>
              </w:rPr>
              <w:t>št.</w:t>
            </w:r>
          </w:p>
        </w:tc>
        <w:tc>
          <w:tcPr>
            <w:tcW w:w="5822" w:type="dxa"/>
            <w:tcBorders>
              <w:top w:val="single" w:sz="4" w:space="0" w:color="auto"/>
              <w:left w:val="single" w:sz="4" w:space="0" w:color="auto"/>
              <w:bottom w:val="single" w:sz="4" w:space="0" w:color="auto"/>
              <w:right w:val="single" w:sz="4" w:space="0" w:color="auto"/>
            </w:tcBorders>
            <w:hideMark/>
          </w:tcPr>
          <w:p w14:paraId="54D8167F" w14:textId="77777777" w:rsidR="0037790D" w:rsidRPr="0037790D" w:rsidRDefault="0037790D" w:rsidP="00DE6654">
            <w:pPr>
              <w:jc w:val="center"/>
              <w:rPr>
                <w:b/>
                <w:bCs/>
              </w:rPr>
            </w:pPr>
            <w:r w:rsidRPr="0037790D">
              <w:rPr>
                <w:b/>
                <w:bCs/>
              </w:rPr>
              <w:t>Opis</w:t>
            </w:r>
          </w:p>
        </w:tc>
        <w:tc>
          <w:tcPr>
            <w:tcW w:w="3260" w:type="dxa"/>
            <w:tcBorders>
              <w:top w:val="single" w:sz="4" w:space="0" w:color="auto"/>
              <w:left w:val="single" w:sz="4" w:space="0" w:color="auto"/>
              <w:bottom w:val="single" w:sz="4" w:space="0" w:color="auto"/>
              <w:right w:val="single" w:sz="4" w:space="0" w:color="auto"/>
            </w:tcBorders>
            <w:hideMark/>
          </w:tcPr>
          <w:p w14:paraId="00E3DF28" w14:textId="77777777" w:rsidR="0037790D" w:rsidRPr="0037790D" w:rsidRDefault="0037790D" w:rsidP="00DE6654">
            <w:pPr>
              <w:jc w:val="center"/>
              <w:rPr>
                <w:b/>
                <w:bCs/>
              </w:rPr>
            </w:pPr>
            <w:r w:rsidRPr="0037790D">
              <w:rPr>
                <w:b/>
                <w:bCs/>
              </w:rPr>
              <w:t>Ocenjena vrednost</w:t>
            </w:r>
          </w:p>
          <w:p w14:paraId="40F4B861" w14:textId="77777777" w:rsidR="0037790D" w:rsidRPr="0037790D" w:rsidRDefault="0037790D" w:rsidP="00DE6654">
            <w:pPr>
              <w:jc w:val="center"/>
              <w:rPr>
                <w:b/>
                <w:bCs/>
              </w:rPr>
            </w:pPr>
            <w:r w:rsidRPr="0037790D">
              <w:rPr>
                <w:b/>
                <w:bCs/>
              </w:rPr>
              <w:t xml:space="preserve"> v EUR </w:t>
            </w:r>
          </w:p>
        </w:tc>
      </w:tr>
      <w:tr w:rsidR="0037790D" w:rsidRPr="0037790D" w14:paraId="0256B2D2" w14:textId="77777777" w:rsidTr="0037790D">
        <w:tc>
          <w:tcPr>
            <w:tcW w:w="841" w:type="dxa"/>
            <w:tcBorders>
              <w:top w:val="single" w:sz="4" w:space="0" w:color="auto"/>
              <w:left w:val="single" w:sz="4" w:space="0" w:color="auto"/>
              <w:bottom w:val="single" w:sz="4" w:space="0" w:color="auto"/>
              <w:right w:val="single" w:sz="4" w:space="0" w:color="auto"/>
            </w:tcBorders>
            <w:hideMark/>
          </w:tcPr>
          <w:p w14:paraId="7877CDFC" w14:textId="77777777" w:rsidR="0037790D" w:rsidRPr="0037790D" w:rsidRDefault="0037790D" w:rsidP="00DE6654">
            <w:pPr>
              <w:jc w:val="center"/>
              <w:rPr>
                <w:b/>
                <w:bCs/>
              </w:rPr>
            </w:pPr>
            <w:r w:rsidRPr="0037790D">
              <w:rPr>
                <w:b/>
                <w:bCs/>
              </w:rPr>
              <w:t>1.</w:t>
            </w:r>
          </w:p>
        </w:tc>
        <w:tc>
          <w:tcPr>
            <w:tcW w:w="5822" w:type="dxa"/>
            <w:tcBorders>
              <w:top w:val="single" w:sz="4" w:space="0" w:color="auto"/>
              <w:left w:val="single" w:sz="4" w:space="0" w:color="auto"/>
              <w:bottom w:val="single" w:sz="4" w:space="0" w:color="auto"/>
              <w:right w:val="single" w:sz="4" w:space="0" w:color="auto"/>
            </w:tcBorders>
            <w:hideMark/>
          </w:tcPr>
          <w:p w14:paraId="272639FB" w14:textId="77777777" w:rsidR="0037790D" w:rsidRPr="0037790D" w:rsidRDefault="0037790D" w:rsidP="00DE6654">
            <w:pPr>
              <w:rPr>
                <w:b/>
                <w:bCs/>
              </w:rPr>
            </w:pPr>
            <w:r w:rsidRPr="0037790D">
              <w:rPr>
                <w:b/>
                <w:bCs/>
              </w:rPr>
              <w:t xml:space="preserve">Investicijsko opremljanje: </w:t>
            </w:r>
          </w:p>
          <w:p w14:paraId="008B085C" w14:textId="77777777" w:rsidR="0037790D" w:rsidRPr="0037790D" w:rsidRDefault="0037790D" w:rsidP="0037790D">
            <w:pPr>
              <w:pStyle w:val="Odstavekseznama"/>
              <w:numPr>
                <w:ilvl w:val="0"/>
                <w:numId w:val="28"/>
              </w:numPr>
              <w:rPr>
                <w:b/>
                <w:bCs/>
              </w:rPr>
            </w:pPr>
            <w:r w:rsidRPr="0037790D">
              <w:rPr>
                <w:b/>
                <w:bCs/>
              </w:rPr>
              <w:t xml:space="preserve">nakup stolov, miz in druge opreme </w:t>
            </w:r>
          </w:p>
        </w:tc>
        <w:tc>
          <w:tcPr>
            <w:tcW w:w="3260" w:type="dxa"/>
            <w:tcBorders>
              <w:top w:val="single" w:sz="4" w:space="0" w:color="auto"/>
              <w:left w:val="single" w:sz="4" w:space="0" w:color="auto"/>
              <w:bottom w:val="single" w:sz="4" w:space="0" w:color="auto"/>
              <w:right w:val="single" w:sz="4" w:space="0" w:color="auto"/>
            </w:tcBorders>
          </w:tcPr>
          <w:p w14:paraId="70CC7168" w14:textId="77777777" w:rsidR="0037790D" w:rsidRPr="0037790D" w:rsidRDefault="0037790D" w:rsidP="00DE6654">
            <w:pPr>
              <w:jc w:val="right"/>
              <w:rPr>
                <w:b/>
                <w:bCs/>
              </w:rPr>
            </w:pPr>
          </w:p>
          <w:p w14:paraId="6E27A7A1" w14:textId="77777777" w:rsidR="0037790D" w:rsidRPr="0037790D" w:rsidRDefault="0037790D" w:rsidP="00DE6654">
            <w:pPr>
              <w:jc w:val="right"/>
              <w:rPr>
                <w:b/>
                <w:bCs/>
              </w:rPr>
            </w:pPr>
            <w:r w:rsidRPr="0037790D">
              <w:rPr>
                <w:b/>
                <w:bCs/>
              </w:rPr>
              <w:t>7.300,00</w:t>
            </w:r>
          </w:p>
        </w:tc>
      </w:tr>
      <w:tr w:rsidR="0037790D" w:rsidRPr="0037790D" w14:paraId="49EC4B32" w14:textId="77777777" w:rsidTr="0037790D">
        <w:tc>
          <w:tcPr>
            <w:tcW w:w="841" w:type="dxa"/>
            <w:tcBorders>
              <w:top w:val="single" w:sz="4" w:space="0" w:color="auto"/>
              <w:left w:val="single" w:sz="4" w:space="0" w:color="auto"/>
              <w:bottom w:val="single" w:sz="4" w:space="0" w:color="auto"/>
              <w:right w:val="single" w:sz="4" w:space="0" w:color="auto"/>
            </w:tcBorders>
          </w:tcPr>
          <w:p w14:paraId="5316C1FC" w14:textId="77777777" w:rsidR="0037790D" w:rsidRPr="0037790D" w:rsidRDefault="0037790D" w:rsidP="00DE6654">
            <w:pPr>
              <w:jc w:val="center"/>
              <w:rPr>
                <w:b/>
                <w:bCs/>
              </w:rPr>
            </w:pPr>
          </w:p>
        </w:tc>
        <w:tc>
          <w:tcPr>
            <w:tcW w:w="5822" w:type="dxa"/>
            <w:tcBorders>
              <w:top w:val="single" w:sz="4" w:space="0" w:color="auto"/>
              <w:left w:val="single" w:sz="4" w:space="0" w:color="auto"/>
              <w:bottom w:val="single" w:sz="4" w:space="0" w:color="auto"/>
              <w:right w:val="single" w:sz="4" w:space="0" w:color="auto"/>
            </w:tcBorders>
          </w:tcPr>
          <w:p w14:paraId="2B1CB405" w14:textId="77777777" w:rsidR="0037790D" w:rsidRPr="0037790D" w:rsidRDefault="0037790D" w:rsidP="00DE6654">
            <w:pPr>
              <w:rPr>
                <w:b/>
                <w:bCs/>
              </w:rPr>
            </w:pPr>
          </w:p>
        </w:tc>
        <w:tc>
          <w:tcPr>
            <w:tcW w:w="3260" w:type="dxa"/>
            <w:tcBorders>
              <w:top w:val="single" w:sz="4" w:space="0" w:color="auto"/>
              <w:left w:val="single" w:sz="4" w:space="0" w:color="auto"/>
              <w:bottom w:val="single" w:sz="4" w:space="0" w:color="auto"/>
              <w:right w:val="single" w:sz="4" w:space="0" w:color="auto"/>
            </w:tcBorders>
          </w:tcPr>
          <w:p w14:paraId="0732FBA3" w14:textId="77777777" w:rsidR="0037790D" w:rsidRPr="0037790D" w:rsidRDefault="0037790D" w:rsidP="00DE6654">
            <w:pPr>
              <w:jc w:val="right"/>
              <w:rPr>
                <w:b/>
                <w:bCs/>
              </w:rPr>
            </w:pPr>
          </w:p>
        </w:tc>
      </w:tr>
      <w:tr w:rsidR="0037790D" w:rsidRPr="0037790D" w14:paraId="673F1B0F" w14:textId="77777777" w:rsidTr="0037790D">
        <w:tc>
          <w:tcPr>
            <w:tcW w:w="841" w:type="dxa"/>
            <w:tcBorders>
              <w:top w:val="single" w:sz="4" w:space="0" w:color="auto"/>
              <w:left w:val="single" w:sz="4" w:space="0" w:color="auto"/>
              <w:bottom w:val="single" w:sz="4" w:space="0" w:color="auto"/>
              <w:right w:val="single" w:sz="4" w:space="0" w:color="auto"/>
            </w:tcBorders>
          </w:tcPr>
          <w:p w14:paraId="090D92BC" w14:textId="77777777" w:rsidR="0037790D" w:rsidRPr="0037790D" w:rsidRDefault="0037790D" w:rsidP="00DE6654">
            <w:pPr>
              <w:jc w:val="center"/>
              <w:rPr>
                <w:b/>
                <w:bCs/>
              </w:rPr>
            </w:pPr>
          </w:p>
        </w:tc>
        <w:tc>
          <w:tcPr>
            <w:tcW w:w="5822" w:type="dxa"/>
            <w:tcBorders>
              <w:top w:val="single" w:sz="4" w:space="0" w:color="auto"/>
              <w:left w:val="single" w:sz="4" w:space="0" w:color="auto"/>
              <w:bottom w:val="single" w:sz="4" w:space="0" w:color="auto"/>
              <w:right w:val="single" w:sz="4" w:space="0" w:color="auto"/>
            </w:tcBorders>
            <w:hideMark/>
          </w:tcPr>
          <w:p w14:paraId="68C2FA68" w14:textId="77777777" w:rsidR="0037790D" w:rsidRPr="0037790D" w:rsidRDefault="0037790D" w:rsidP="00DE6654">
            <w:pPr>
              <w:jc w:val="both"/>
              <w:rPr>
                <w:b/>
                <w:bCs/>
              </w:rPr>
            </w:pPr>
            <w:r w:rsidRPr="0037790D">
              <w:rPr>
                <w:b/>
                <w:bCs/>
              </w:rPr>
              <w:t xml:space="preserve">Skupaj investicijsko opremljanje: </w:t>
            </w:r>
          </w:p>
        </w:tc>
        <w:tc>
          <w:tcPr>
            <w:tcW w:w="3260" w:type="dxa"/>
            <w:tcBorders>
              <w:top w:val="single" w:sz="4" w:space="0" w:color="auto"/>
              <w:left w:val="single" w:sz="4" w:space="0" w:color="auto"/>
              <w:bottom w:val="single" w:sz="4" w:space="0" w:color="auto"/>
              <w:right w:val="single" w:sz="4" w:space="0" w:color="auto"/>
            </w:tcBorders>
            <w:hideMark/>
          </w:tcPr>
          <w:p w14:paraId="1B0D45E5" w14:textId="77777777" w:rsidR="0037790D" w:rsidRPr="0037790D" w:rsidRDefault="0037790D" w:rsidP="00DE6654">
            <w:pPr>
              <w:jc w:val="right"/>
              <w:rPr>
                <w:b/>
                <w:bCs/>
              </w:rPr>
            </w:pPr>
            <w:r w:rsidRPr="0037790D">
              <w:rPr>
                <w:b/>
                <w:bCs/>
              </w:rPr>
              <w:t>7.300,00</w:t>
            </w:r>
          </w:p>
        </w:tc>
      </w:tr>
    </w:tbl>
    <w:p w14:paraId="7AFE097A" w14:textId="77777777" w:rsidR="0037790D" w:rsidRPr="0037790D" w:rsidRDefault="0037790D" w:rsidP="0037790D">
      <w:pPr>
        <w:kinsoku w:val="0"/>
        <w:overflowPunct w:val="0"/>
        <w:jc w:val="both"/>
        <w:textAlignment w:val="baseline"/>
        <w:rPr>
          <w:b/>
          <w:bCs/>
          <w:lang w:eastAsia="en-US"/>
        </w:rPr>
      </w:pPr>
    </w:p>
    <w:p w14:paraId="7EBE9743" w14:textId="77777777" w:rsidR="0037790D" w:rsidRPr="0037790D" w:rsidRDefault="0037790D" w:rsidP="0037790D">
      <w:pPr>
        <w:autoSpaceDE w:val="0"/>
        <w:autoSpaceDN w:val="0"/>
        <w:adjustRightInd w:val="0"/>
        <w:jc w:val="both"/>
        <w:rPr>
          <w:b/>
          <w:bCs/>
          <w:color w:val="000000"/>
        </w:rPr>
      </w:pPr>
      <w:r w:rsidRPr="0037790D">
        <w:rPr>
          <w:b/>
          <w:bCs/>
          <w:color w:val="000000"/>
        </w:rPr>
        <w:t xml:space="preserve">Te investicije mora javni zavod vključiti v svoj finančni načrt za leto 2024, občina pa v načrt razvojnih programov. </w:t>
      </w:r>
    </w:p>
    <w:p w14:paraId="70BDCE9D" w14:textId="77777777" w:rsidR="0037790D" w:rsidRPr="0037790D" w:rsidRDefault="0037790D" w:rsidP="0037790D">
      <w:pPr>
        <w:autoSpaceDE w:val="0"/>
        <w:autoSpaceDN w:val="0"/>
        <w:adjustRightInd w:val="0"/>
        <w:jc w:val="both"/>
        <w:rPr>
          <w:b/>
          <w:bCs/>
          <w:color w:val="000000"/>
        </w:rPr>
      </w:pPr>
    </w:p>
    <w:p w14:paraId="3CAC3ED1" w14:textId="6EDED367" w:rsidR="0037790D" w:rsidRPr="0037790D" w:rsidRDefault="00B732E2" w:rsidP="00B732E2">
      <w:pPr>
        <w:tabs>
          <w:tab w:val="left" w:pos="720"/>
        </w:tabs>
        <w:autoSpaceDE w:val="0"/>
        <w:autoSpaceDN w:val="0"/>
        <w:adjustRightInd w:val="0"/>
        <w:jc w:val="center"/>
        <w:rPr>
          <w:b/>
          <w:bCs/>
          <w:color w:val="000000"/>
        </w:rPr>
      </w:pPr>
      <w:r>
        <w:rPr>
          <w:b/>
          <w:bCs/>
          <w:color w:val="000000"/>
        </w:rPr>
        <w:t>2.</w:t>
      </w:r>
    </w:p>
    <w:p w14:paraId="36F2B36A" w14:textId="77777777" w:rsidR="0037790D" w:rsidRPr="0037790D" w:rsidRDefault="0037790D" w:rsidP="0037790D">
      <w:pPr>
        <w:jc w:val="both"/>
        <w:rPr>
          <w:b/>
          <w:bCs/>
          <w:color w:val="000000"/>
        </w:rPr>
      </w:pPr>
      <w:r w:rsidRPr="0037790D">
        <w:rPr>
          <w:b/>
          <w:bCs/>
          <w:color w:val="000000"/>
        </w:rPr>
        <w:t>Vplačilo presežka v proračun Občine Izola ni potrebno, mora pa javni zavod po dejanski porabi presežka predložiti Občini Izola zahtevek za izplačilo iz proračuna in dokazila o porabi sredstev najkasneje v roku 15 dni po zaključku posamezne investicije. Zahtevek javnega zavoda se pobota z zahtevkom Občine Izola za izplačilo presežka v proračun.</w:t>
      </w:r>
    </w:p>
    <w:p w14:paraId="17D9BB08" w14:textId="77777777" w:rsidR="0037790D" w:rsidRPr="0037790D" w:rsidRDefault="0037790D" w:rsidP="0037790D">
      <w:pPr>
        <w:autoSpaceDE w:val="0"/>
        <w:autoSpaceDN w:val="0"/>
        <w:adjustRightInd w:val="0"/>
        <w:jc w:val="both"/>
        <w:rPr>
          <w:b/>
          <w:bCs/>
        </w:rPr>
      </w:pPr>
    </w:p>
    <w:p w14:paraId="16E8ED5D" w14:textId="05AE6B97" w:rsidR="0037790D" w:rsidRPr="0037790D" w:rsidRDefault="00B732E2" w:rsidP="00B732E2">
      <w:pPr>
        <w:tabs>
          <w:tab w:val="left" w:pos="720"/>
        </w:tabs>
        <w:autoSpaceDE w:val="0"/>
        <w:autoSpaceDN w:val="0"/>
        <w:adjustRightInd w:val="0"/>
        <w:jc w:val="center"/>
        <w:rPr>
          <w:b/>
          <w:bCs/>
          <w:color w:val="000000"/>
        </w:rPr>
      </w:pPr>
      <w:r>
        <w:rPr>
          <w:b/>
          <w:bCs/>
          <w:color w:val="000000"/>
        </w:rPr>
        <w:t>3.</w:t>
      </w:r>
    </w:p>
    <w:p w14:paraId="00E6B8E5" w14:textId="77777777" w:rsidR="0037790D" w:rsidRPr="0037790D" w:rsidRDefault="0037790D" w:rsidP="0037790D">
      <w:pPr>
        <w:rPr>
          <w:b/>
          <w:bCs/>
          <w:color w:val="000000"/>
        </w:rPr>
      </w:pPr>
      <w:r w:rsidRPr="0037790D">
        <w:rPr>
          <w:b/>
          <w:bCs/>
          <w:color w:val="000000"/>
        </w:rPr>
        <w:t xml:space="preserve">Ta sklep velja naslednji dan po objavi v Uradnih objavah Občine Izola. </w:t>
      </w:r>
    </w:p>
    <w:p w14:paraId="2AC83033" w14:textId="5CEDE260" w:rsidR="00002744" w:rsidRDefault="00002744" w:rsidP="0069287E">
      <w:pPr>
        <w:jc w:val="both"/>
      </w:pPr>
    </w:p>
    <w:p w14:paraId="2D127284" w14:textId="3684B2FF" w:rsidR="00002744" w:rsidRDefault="003520B2" w:rsidP="0069287E">
      <w:pPr>
        <w:jc w:val="both"/>
      </w:pPr>
      <w:r w:rsidRPr="003520B2">
        <w:t xml:space="preserve">Sklep je bil soglasno sprejet. Od 21 prisotnih članov Občinskega sveta se jih je 21 opredelilo, 21 jih je glasovalo za, nihče proti </w:t>
      </w:r>
      <w:r w:rsidRPr="003520B2">
        <w:rPr>
          <w:sz w:val="20"/>
          <w:szCs w:val="20"/>
        </w:rPr>
        <w:t>(OS9-16R-</w:t>
      </w:r>
      <w:r w:rsidR="001A7F50">
        <w:rPr>
          <w:sz w:val="20"/>
          <w:szCs w:val="20"/>
        </w:rPr>
        <w:t>18</w:t>
      </w:r>
      <w:r w:rsidRPr="003520B2">
        <w:rPr>
          <w:sz w:val="20"/>
          <w:szCs w:val="20"/>
        </w:rPr>
        <w:t>)</w:t>
      </w:r>
      <w:r w:rsidRPr="003520B2">
        <w:t>.</w:t>
      </w:r>
    </w:p>
    <w:p w14:paraId="58D432FE" w14:textId="5FB52066" w:rsidR="00002744" w:rsidRDefault="00002744" w:rsidP="0069287E">
      <w:pPr>
        <w:jc w:val="both"/>
      </w:pPr>
    </w:p>
    <w:p w14:paraId="42A8D8FF" w14:textId="629996B6" w:rsidR="00002744" w:rsidRDefault="00002744" w:rsidP="0069287E">
      <w:pPr>
        <w:jc w:val="both"/>
      </w:pPr>
    </w:p>
    <w:p w14:paraId="02891A0C" w14:textId="7BB3D98A" w:rsidR="00B732E2" w:rsidRPr="0037790D" w:rsidRDefault="00B732E2" w:rsidP="00B732E2">
      <w:pPr>
        <w:jc w:val="center"/>
        <w:rPr>
          <w:b/>
          <w:bCs/>
        </w:rPr>
      </w:pPr>
      <w:r>
        <w:rPr>
          <w:b/>
          <w:bCs/>
        </w:rPr>
        <w:t>Ad 1</w:t>
      </w:r>
      <w:r>
        <w:rPr>
          <w:b/>
          <w:bCs/>
        </w:rPr>
        <w:t>3</w:t>
      </w:r>
    </w:p>
    <w:p w14:paraId="60B8F489" w14:textId="18A485B0" w:rsidR="00B732E2" w:rsidRPr="00667FED" w:rsidRDefault="00667FED" w:rsidP="00B732E2">
      <w:pPr>
        <w:jc w:val="center"/>
        <w:rPr>
          <w:u w:val="single"/>
        </w:rPr>
      </w:pPr>
      <w:r w:rsidRPr="00667FED">
        <w:rPr>
          <w:b/>
          <w:bCs/>
          <w:u w:val="single"/>
        </w:rPr>
        <w:t xml:space="preserve">Predlog Soglasja k </w:t>
      </w:r>
      <w:proofErr w:type="spellStart"/>
      <w:r w:rsidRPr="00667FED">
        <w:rPr>
          <w:b/>
          <w:bCs/>
          <w:u w:val="single"/>
        </w:rPr>
        <w:t>ordinacijskemu</w:t>
      </w:r>
      <w:proofErr w:type="spellEnd"/>
      <w:r w:rsidRPr="00667FED">
        <w:rPr>
          <w:b/>
          <w:bCs/>
          <w:u w:val="single"/>
        </w:rPr>
        <w:t xml:space="preserve"> času dejavnosti fizioterapije v Splošni bolnišnici Izola</w:t>
      </w:r>
    </w:p>
    <w:p w14:paraId="73989A40" w14:textId="77777777" w:rsidR="00B732E2" w:rsidRDefault="00B732E2" w:rsidP="00B732E2">
      <w:pPr>
        <w:jc w:val="both"/>
      </w:pPr>
    </w:p>
    <w:p w14:paraId="406277EB" w14:textId="77777777" w:rsidR="00B732E2" w:rsidRDefault="00B732E2" w:rsidP="00B732E2">
      <w:pPr>
        <w:jc w:val="both"/>
      </w:pPr>
      <w:r>
        <w:t xml:space="preserve">Obrazložitev je podala Kristina Zelič </w:t>
      </w:r>
      <w:proofErr w:type="spellStart"/>
      <w:r>
        <w:t>Laurica</w:t>
      </w:r>
      <w:proofErr w:type="spellEnd"/>
      <w:r>
        <w:t>, vodja Urada za družbene dejavnosti.</w:t>
      </w:r>
    </w:p>
    <w:p w14:paraId="1C9F5727" w14:textId="77777777" w:rsidR="00B732E2" w:rsidRDefault="00B732E2" w:rsidP="00B732E2">
      <w:pPr>
        <w:jc w:val="both"/>
      </w:pPr>
    </w:p>
    <w:p w14:paraId="27DF3269" w14:textId="77777777" w:rsidR="00B732E2" w:rsidRDefault="00B732E2" w:rsidP="00B732E2">
      <w:pPr>
        <w:jc w:val="both"/>
      </w:pPr>
      <w:r>
        <w:t>Točko je obravnaval Odbor za družbene dejavnosti, Mojca Kunst, je podala poročilo.</w:t>
      </w:r>
    </w:p>
    <w:p w14:paraId="12DBA643" w14:textId="77777777" w:rsidR="00B732E2" w:rsidRDefault="00B732E2" w:rsidP="00B732E2">
      <w:pPr>
        <w:jc w:val="both"/>
      </w:pPr>
    </w:p>
    <w:p w14:paraId="0F8614A9" w14:textId="77777777" w:rsidR="00B732E2" w:rsidRDefault="00B732E2" w:rsidP="00B732E2">
      <w:pPr>
        <w:jc w:val="both"/>
      </w:pPr>
      <w:r>
        <w:t>Župan je odprl razpravo.</w:t>
      </w:r>
    </w:p>
    <w:p w14:paraId="25D35357" w14:textId="77777777" w:rsidR="00B732E2" w:rsidRDefault="00B732E2" w:rsidP="00B732E2">
      <w:pPr>
        <w:jc w:val="both"/>
      </w:pPr>
    </w:p>
    <w:p w14:paraId="3730F012" w14:textId="19E6C8FB" w:rsidR="00B732E2" w:rsidRDefault="00B732E2" w:rsidP="00B732E2">
      <w:pPr>
        <w:jc w:val="both"/>
      </w:pPr>
      <w:r>
        <w:t>V razpravi s</w:t>
      </w:r>
      <w:r w:rsidR="00667FED">
        <w:t>o</w:t>
      </w:r>
      <w:r>
        <w:t xml:space="preserve"> sodeloval</w:t>
      </w:r>
      <w:r w:rsidR="00667FED">
        <w:t xml:space="preserve">i: Romina Kralj, Kristina Zelič </w:t>
      </w:r>
      <w:proofErr w:type="spellStart"/>
      <w:r w:rsidR="00667FED">
        <w:t>Laurica</w:t>
      </w:r>
      <w:proofErr w:type="spellEnd"/>
      <w:r w:rsidR="00667FED">
        <w:t>, Dušan Ambrož, Martina Soban</w:t>
      </w:r>
      <w:r w:rsidR="005177C0">
        <w:t>,</w:t>
      </w:r>
      <w:r w:rsidR="00667FED">
        <w:t xml:space="preserve"> Diana Peloza</w:t>
      </w:r>
      <w:r w:rsidR="005177C0">
        <w:t xml:space="preserve"> in župan</w:t>
      </w:r>
      <w:r w:rsidR="00667FED">
        <w:t xml:space="preserve">. </w:t>
      </w:r>
    </w:p>
    <w:p w14:paraId="6B76B69B" w14:textId="77777777" w:rsidR="00B732E2" w:rsidRDefault="00B732E2" w:rsidP="00B732E2">
      <w:pPr>
        <w:jc w:val="both"/>
      </w:pPr>
    </w:p>
    <w:p w14:paraId="444850DE" w14:textId="312DAEB4" w:rsidR="00B732E2" w:rsidRDefault="00B732E2" w:rsidP="00B732E2">
      <w:pPr>
        <w:jc w:val="both"/>
      </w:pPr>
      <w:r w:rsidRPr="00F868C3">
        <w:t>Glede na to, da ni bilo več prijavljenih razpravljavcev je župan zaključil razpravo in dal na glasovanje sledeč</w:t>
      </w:r>
      <w:r w:rsidR="00404982">
        <w:t>e</w:t>
      </w:r>
    </w:p>
    <w:p w14:paraId="25533888" w14:textId="77777777" w:rsidR="00B732E2" w:rsidRDefault="00B732E2" w:rsidP="00B732E2">
      <w:pPr>
        <w:jc w:val="both"/>
      </w:pPr>
    </w:p>
    <w:p w14:paraId="4DAD329F" w14:textId="0B437AB8" w:rsidR="00404982" w:rsidRPr="0037790D" w:rsidRDefault="00404982" w:rsidP="00404982">
      <w:pPr>
        <w:jc w:val="center"/>
        <w:rPr>
          <w:b/>
          <w:spacing w:val="80"/>
          <w:u w:val="single"/>
        </w:rPr>
      </w:pPr>
      <w:r>
        <w:rPr>
          <w:b/>
          <w:spacing w:val="80"/>
          <w:u w:val="single"/>
        </w:rPr>
        <w:t>1</w:t>
      </w:r>
      <w:r>
        <w:rPr>
          <w:b/>
          <w:spacing w:val="80"/>
          <w:u w:val="single"/>
        </w:rPr>
        <w:t>4</w:t>
      </w:r>
      <w:r>
        <w:rPr>
          <w:b/>
          <w:spacing w:val="80"/>
          <w:u w:val="single"/>
        </w:rPr>
        <w:t xml:space="preserve">. </w:t>
      </w:r>
      <w:r>
        <w:rPr>
          <w:b/>
          <w:spacing w:val="80"/>
          <w:u w:val="single"/>
        </w:rPr>
        <w:t>SOGLASJE</w:t>
      </w:r>
    </w:p>
    <w:p w14:paraId="135DCEEE" w14:textId="77777777" w:rsidR="00404982" w:rsidRDefault="00404982" w:rsidP="00404982">
      <w:pPr>
        <w:jc w:val="center"/>
        <w:rPr>
          <w:b/>
        </w:rPr>
      </w:pPr>
      <w:r>
        <w:rPr>
          <w:b/>
        </w:rPr>
        <w:t xml:space="preserve">k </w:t>
      </w:r>
      <w:proofErr w:type="spellStart"/>
      <w:r>
        <w:rPr>
          <w:b/>
        </w:rPr>
        <w:t>ordinacijskemu</w:t>
      </w:r>
      <w:proofErr w:type="spellEnd"/>
      <w:r>
        <w:rPr>
          <w:b/>
        </w:rPr>
        <w:t xml:space="preserve"> času </w:t>
      </w:r>
    </w:p>
    <w:p w14:paraId="500E3E37" w14:textId="77777777" w:rsidR="00404982" w:rsidRPr="00404982" w:rsidRDefault="00404982" w:rsidP="00404982">
      <w:pPr>
        <w:jc w:val="both"/>
        <w:rPr>
          <w:b/>
          <w:bCs/>
        </w:rPr>
      </w:pPr>
    </w:p>
    <w:p w14:paraId="4D759A72" w14:textId="211862A6" w:rsidR="00404982" w:rsidRPr="00404982" w:rsidRDefault="00404982" w:rsidP="00404982">
      <w:pPr>
        <w:spacing w:after="200"/>
        <w:contextualSpacing/>
        <w:jc w:val="center"/>
        <w:rPr>
          <w:b/>
          <w:bCs/>
        </w:rPr>
      </w:pPr>
      <w:r>
        <w:rPr>
          <w:b/>
          <w:bCs/>
        </w:rPr>
        <w:t>1.</w:t>
      </w:r>
    </w:p>
    <w:p w14:paraId="33B2F8C8" w14:textId="77777777" w:rsidR="00404982" w:rsidRPr="00404982" w:rsidRDefault="00404982" w:rsidP="00404982">
      <w:pPr>
        <w:jc w:val="both"/>
        <w:rPr>
          <w:b/>
          <w:bCs/>
        </w:rPr>
      </w:pPr>
      <w:r w:rsidRPr="00404982">
        <w:rPr>
          <w:b/>
          <w:bCs/>
        </w:rPr>
        <w:t xml:space="preserve">Občinski svet Občine Izola daje Splošni bolnišnici Izola soglasje k </w:t>
      </w:r>
      <w:proofErr w:type="spellStart"/>
      <w:r w:rsidRPr="00404982">
        <w:rPr>
          <w:b/>
          <w:bCs/>
        </w:rPr>
        <w:t>ordinacijskemu</w:t>
      </w:r>
      <w:proofErr w:type="spellEnd"/>
      <w:r w:rsidRPr="00404982">
        <w:rPr>
          <w:b/>
          <w:bCs/>
        </w:rPr>
        <w:t xml:space="preserve"> času dejavnosti fizioterapije, in sicer v dopoldanskem času od 7. do 15. ure ter v popoldanskem času od 11. do 19. ure.</w:t>
      </w:r>
    </w:p>
    <w:p w14:paraId="73FEE3AD" w14:textId="77777777" w:rsidR="00404982" w:rsidRPr="00404982" w:rsidRDefault="00404982" w:rsidP="00404982">
      <w:pPr>
        <w:jc w:val="both"/>
        <w:rPr>
          <w:b/>
          <w:bCs/>
        </w:rPr>
      </w:pPr>
    </w:p>
    <w:p w14:paraId="14714795" w14:textId="36E3B89B" w:rsidR="00404982" w:rsidRPr="00404982" w:rsidRDefault="00404982" w:rsidP="00404982">
      <w:pPr>
        <w:spacing w:after="200"/>
        <w:contextualSpacing/>
        <w:jc w:val="center"/>
        <w:rPr>
          <w:b/>
          <w:bCs/>
        </w:rPr>
      </w:pPr>
      <w:r>
        <w:rPr>
          <w:b/>
          <w:bCs/>
        </w:rPr>
        <w:t>2.</w:t>
      </w:r>
    </w:p>
    <w:p w14:paraId="58D3C99D" w14:textId="77777777" w:rsidR="00404982" w:rsidRPr="00404982" w:rsidRDefault="00404982" w:rsidP="00404982">
      <w:pPr>
        <w:jc w:val="both"/>
        <w:rPr>
          <w:b/>
          <w:bCs/>
        </w:rPr>
      </w:pPr>
      <w:r w:rsidRPr="00404982">
        <w:rPr>
          <w:b/>
          <w:bCs/>
        </w:rPr>
        <w:t>To soglasje velja takoj.</w:t>
      </w:r>
    </w:p>
    <w:p w14:paraId="7C0373CE" w14:textId="77777777" w:rsidR="00B732E2" w:rsidRDefault="00B732E2" w:rsidP="00B732E2">
      <w:pPr>
        <w:jc w:val="both"/>
      </w:pPr>
    </w:p>
    <w:p w14:paraId="2B7EA032" w14:textId="7167C9DF" w:rsidR="00B732E2" w:rsidRDefault="005177C0" w:rsidP="00B732E2">
      <w:pPr>
        <w:jc w:val="both"/>
      </w:pPr>
      <w:r>
        <w:t>Soglasje</w:t>
      </w:r>
      <w:r w:rsidR="00B732E2" w:rsidRPr="003520B2">
        <w:t xml:space="preserve"> je bil</w:t>
      </w:r>
      <w:r>
        <w:t>o</w:t>
      </w:r>
      <w:r w:rsidR="00B732E2" w:rsidRPr="003520B2">
        <w:t xml:space="preserve"> soglasno sprejet</w:t>
      </w:r>
      <w:r>
        <w:t>o</w:t>
      </w:r>
      <w:r w:rsidR="00B732E2" w:rsidRPr="003520B2">
        <w:t xml:space="preserve">. Od 21 prisotnih članov Občinskega sveta se jih je 21 opredelilo, 21 jih je glasovalo za, nihče proti </w:t>
      </w:r>
      <w:r w:rsidR="00B732E2" w:rsidRPr="003520B2">
        <w:rPr>
          <w:sz w:val="20"/>
          <w:szCs w:val="20"/>
        </w:rPr>
        <w:t>(OS9-16R-</w:t>
      </w:r>
      <w:r w:rsidR="001A7F50">
        <w:rPr>
          <w:sz w:val="20"/>
          <w:szCs w:val="20"/>
        </w:rPr>
        <w:t>19</w:t>
      </w:r>
      <w:r w:rsidR="00B732E2" w:rsidRPr="003520B2">
        <w:rPr>
          <w:sz w:val="20"/>
          <w:szCs w:val="20"/>
        </w:rPr>
        <w:t>)</w:t>
      </w:r>
      <w:r w:rsidR="00B732E2" w:rsidRPr="003520B2">
        <w:t>.</w:t>
      </w:r>
    </w:p>
    <w:p w14:paraId="3937A96C" w14:textId="276B5DE4" w:rsidR="00002744" w:rsidRDefault="00002744" w:rsidP="0069287E">
      <w:pPr>
        <w:jc w:val="both"/>
      </w:pPr>
    </w:p>
    <w:p w14:paraId="5CFDBC82" w14:textId="0D35A869" w:rsidR="00002744" w:rsidRDefault="00002744" w:rsidP="0069287E">
      <w:pPr>
        <w:jc w:val="both"/>
      </w:pPr>
    </w:p>
    <w:p w14:paraId="1069BB97" w14:textId="05932B11" w:rsidR="00DC6B07" w:rsidRPr="00DC6B07" w:rsidRDefault="00DC6B07" w:rsidP="00DC6B07">
      <w:pPr>
        <w:jc w:val="center"/>
        <w:rPr>
          <w:b/>
          <w:bCs/>
        </w:rPr>
      </w:pPr>
      <w:r w:rsidRPr="00DC6B07">
        <w:rPr>
          <w:b/>
          <w:bCs/>
        </w:rPr>
        <w:t>Ad 1</w:t>
      </w:r>
      <w:r>
        <w:rPr>
          <w:b/>
          <w:bCs/>
        </w:rPr>
        <w:t>4</w:t>
      </w:r>
    </w:p>
    <w:p w14:paraId="434E583C" w14:textId="27CDBA4B" w:rsidR="00DC6B07" w:rsidRPr="00DC6B07" w:rsidRDefault="006D19E5" w:rsidP="00DC6B07">
      <w:pPr>
        <w:jc w:val="center"/>
        <w:rPr>
          <w:u w:val="single"/>
        </w:rPr>
      </w:pPr>
      <w:r w:rsidRPr="006D19E5">
        <w:rPr>
          <w:b/>
          <w:bCs/>
          <w:u w:val="single"/>
        </w:rPr>
        <w:t>Seznanitev s postopkom priprave ter nameni in cilji Občinske celostne prometne strategije občine Izola</w:t>
      </w:r>
    </w:p>
    <w:p w14:paraId="2F9BE178" w14:textId="77777777" w:rsidR="00DC6B07" w:rsidRPr="00DC6B07" w:rsidRDefault="00DC6B07" w:rsidP="00DC6B07">
      <w:pPr>
        <w:jc w:val="both"/>
      </w:pPr>
    </w:p>
    <w:p w14:paraId="0A25931C" w14:textId="08F5DBA0" w:rsidR="00DC6B07" w:rsidRPr="00DC6B07" w:rsidRDefault="00DC6B07" w:rsidP="00DC6B07">
      <w:pPr>
        <w:jc w:val="both"/>
      </w:pPr>
      <w:r w:rsidRPr="00DC6B07">
        <w:t>Obrazložitev je podal</w:t>
      </w:r>
      <w:r w:rsidR="006D19E5">
        <w:t xml:space="preserve"> Jernej Zajec, iz podjetja </w:t>
      </w:r>
      <w:proofErr w:type="spellStart"/>
      <w:r w:rsidR="006D19E5">
        <w:t>Igea</w:t>
      </w:r>
      <w:proofErr w:type="spellEnd"/>
      <w:r w:rsidR="006D19E5">
        <w:t xml:space="preserve"> d.o.o.</w:t>
      </w:r>
    </w:p>
    <w:p w14:paraId="5E895CD5" w14:textId="77777777" w:rsidR="00DC6B07" w:rsidRPr="00DC6B07" w:rsidRDefault="00DC6B07" w:rsidP="00DC6B07">
      <w:pPr>
        <w:jc w:val="both"/>
      </w:pPr>
    </w:p>
    <w:p w14:paraId="2FF316A4" w14:textId="5FF0F8AA" w:rsidR="00DC6B07" w:rsidRDefault="00BF33BC" w:rsidP="00DC6B07">
      <w:pPr>
        <w:jc w:val="both"/>
      </w:pPr>
      <w:r w:rsidRPr="00BF33BC">
        <w:t>Točko je obravnaval Odbora za gospodarske javne službe in promet, Giuliano Ritoša, je podal poročilo.</w:t>
      </w:r>
    </w:p>
    <w:p w14:paraId="3A807663" w14:textId="77777777" w:rsidR="00BF33BC" w:rsidRPr="00DC6B07" w:rsidRDefault="00BF33BC" w:rsidP="00DC6B07">
      <w:pPr>
        <w:jc w:val="both"/>
      </w:pPr>
    </w:p>
    <w:p w14:paraId="1BB863ED" w14:textId="77777777" w:rsidR="00DC6B07" w:rsidRPr="00DC6B07" w:rsidRDefault="00DC6B07" w:rsidP="00DC6B07">
      <w:pPr>
        <w:jc w:val="both"/>
      </w:pPr>
      <w:r w:rsidRPr="00DC6B07">
        <w:t>Župan je odprl razpravo.</w:t>
      </w:r>
    </w:p>
    <w:p w14:paraId="0BDE467B" w14:textId="77777777" w:rsidR="00DC6B07" w:rsidRPr="00DC6B07" w:rsidRDefault="00DC6B07" w:rsidP="00DC6B07">
      <w:pPr>
        <w:jc w:val="both"/>
      </w:pPr>
    </w:p>
    <w:p w14:paraId="694285D1" w14:textId="3CB6E990" w:rsidR="00DC6B07" w:rsidRPr="00DC6B07" w:rsidRDefault="00DC6B07" w:rsidP="00DC6B07">
      <w:pPr>
        <w:jc w:val="both"/>
      </w:pPr>
      <w:r w:rsidRPr="00DC6B07">
        <w:t>V razpravi s</w:t>
      </w:r>
      <w:r w:rsidR="00BF33BC">
        <w:t>o</w:t>
      </w:r>
      <w:r w:rsidRPr="00DC6B07">
        <w:t xml:space="preserve"> sodeloval</w:t>
      </w:r>
      <w:r w:rsidR="00BF33BC">
        <w:t xml:space="preserve">i: Dušan Ambrož, Jernej Zajec, </w:t>
      </w:r>
      <w:r w:rsidR="00F5145B">
        <w:t xml:space="preserve">župan, </w:t>
      </w:r>
      <w:r w:rsidR="00BF33BC">
        <w:t xml:space="preserve">Giuliano Ritoša, Anton Baloh in Romina Kralj. </w:t>
      </w:r>
    </w:p>
    <w:p w14:paraId="3814986A" w14:textId="77777777" w:rsidR="00DC6B07" w:rsidRPr="00DC6B07" w:rsidRDefault="00DC6B07" w:rsidP="00DC6B07">
      <w:pPr>
        <w:jc w:val="both"/>
      </w:pPr>
    </w:p>
    <w:p w14:paraId="0927ED28" w14:textId="77777777" w:rsidR="00DC6B07" w:rsidRPr="00DC6B07" w:rsidRDefault="00DC6B07" w:rsidP="00DC6B07">
      <w:pPr>
        <w:jc w:val="both"/>
      </w:pPr>
      <w:r w:rsidRPr="00DC6B07">
        <w:t>Glede na to, da ni bilo več prijavljenih razpravljavcev je župan zaključil razpravo in dal na glasovanje sledeči</w:t>
      </w:r>
    </w:p>
    <w:p w14:paraId="5BC1D86B" w14:textId="77777777" w:rsidR="00DC6B07" w:rsidRPr="00DC6B07" w:rsidRDefault="00DC6B07" w:rsidP="00DC6B07">
      <w:pPr>
        <w:jc w:val="both"/>
      </w:pPr>
    </w:p>
    <w:p w14:paraId="36986640" w14:textId="1D572A31" w:rsidR="00DC6B07" w:rsidRPr="00DC6B07" w:rsidRDefault="00DC6B07" w:rsidP="00DC6B07">
      <w:pPr>
        <w:jc w:val="center"/>
        <w:rPr>
          <w:b/>
          <w:spacing w:val="80"/>
          <w:u w:val="single"/>
        </w:rPr>
      </w:pPr>
      <w:r w:rsidRPr="00DC6B07">
        <w:rPr>
          <w:b/>
          <w:spacing w:val="80"/>
          <w:u w:val="single"/>
        </w:rPr>
        <w:t>1</w:t>
      </w:r>
      <w:r w:rsidR="00F5145B">
        <w:rPr>
          <w:b/>
          <w:spacing w:val="80"/>
          <w:u w:val="single"/>
        </w:rPr>
        <w:t>5</w:t>
      </w:r>
      <w:r w:rsidRPr="00DC6B07">
        <w:rPr>
          <w:b/>
          <w:spacing w:val="80"/>
          <w:u w:val="single"/>
        </w:rPr>
        <w:t>. SKLEP</w:t>
      </w:r>
    </w:p>
    <w:p w14:paraId="0F9775E0" w14:textId="77777777" w:rsidR="00DC6B07" w:rsidRPr="00DC6B07" w:rsidRDefault="00DC6B07" w:rsidP="00DC6B07">
      <w:pPr>
        <w:tabs>
          <w:tab w:val="left" w:pos="720"/>
        </w:tabs>
        <w:autoSpaceDE w:val="0"/>
        <w:autoSpaceDN w:val="0"/>
        <w:adjustRightInd w:val="0"/>
        <w:rPr>
          <w:b/>
          <w:bCs/>
          <w:color w:val="000000"/>
        </w:rPr>
      </w:pPr>
    </w:p>
    <w:p w14:paraId="6B7F4232" w14:textId="77777777" w:rsidR="0062081D" w:rsidRPr="0062081D" w:rsidRDefault="0062081D" w:rsidP="0062081D">
      <w:pPr>
        <w:jc w:val="center"/>
        <w:rPr>
          <w:b/>
          <w:bCs/>
        </w:rPr>
      </w:pPr>
      <w:r w:rsidRPr="0062081D">
        <w:rPr>
          <w:b/>
          <w:bCs/>
        </w:rPr>
        <w:t>1.</w:t>
      </w:r>
    </w:p>
    <w:p w14:paraId="13A66E2E" w14:textId="77777777" w:rsidR="0062081D" w:rsidRPr="0062081D" w:rsidRDefault="0062081D" w:rsidP="0062081D">
      <w:pPr>
        <w:jc w:val="both"/>
        <w:rPr>
          <w:b/>
          <w:bCs/>
        </w:rPr>
      </w:pPr>
      <w:r w:rsidRPr="0062081D">
        <w:rPr>
          <w:b/>
          <w:bCs/>
        </w:rPr>
        <w:t>Občinski svet Občina Izola se je seznanil s postopkom priprave Občinske celostne prometne strategije Občine Izola.</w:t>
      </w:r>
    </w:p>
    <w:p w14:paraId="72DD8AD0" w14:textId="77777777" w:rsidR="0062081D" w:rsidRPr="0062081D" w:rsidRDefault="0062081D" w:rsidP="0062081D">
      <w:pPr>
        <w:jc w:val="center"/>
        <w:rPr>
          <w:b/>
          <w:bCs/>
        </w:rPr>
      </w:pPr>
    </w:p>
    <w:p w14:paraId="38233EEE" w14:textId="77777777" w:rsidR="0062081D" w:rsidRPr="0062081D" w:rsidRDefault="0062081D" w:rsidP="0062081D">
      <w:pPr>
        <w:jc w:val="center"/>
        <w:rPr>
          <w:b/>
          <w:bCs/>
        </w:rPr>
      </w:pPr>
      <w:r w:rsidRPr="0062081D">
        <w:rPr>
          <w:b/>
          <w:bCs/>
        </w:rPr>
        <w:t>2.</w:t>
      </w:r>
    </w:p>
    <w:p w14:paraId="08BF494A" w14:textId="77777777" w:rsidR="0062081D" w:rsidRPr="0062081D" w:rsidRDefault="0062081D" w:rsidP="0062081D">
      <w:pPr>
        <w:jc w:val="both"/>
        <w:rPr>
          <w:b/>
          <w:bCs/>
        </w:rPr>
      </w:pPr>
      <w:r w:rsidRPr="0062081D">
        <w:rPr>
          <w:b/>
          <w:bCs/>
        </w:rPr>
        <w:t>Ta sklep velja takoj.</w:t>
      </w:r>
    </w:p>
    <w:p w14:paraId="72D74925" w14:textId="77777777" w:rsidR="00DC6B07" w:rsidRPr="00DC6B07" w:rsidRDefault="00DC6B07" w:rsidP="00DC6B07">
      <w:pPr>
        <w:jc w:val="both"/>
      </w:pPr>
    </w:p>
    <w:p w14:paraId="481E1690" w14:textId="78C43BD7" w:rsidR="00DC6B07" w:rsidRPr="00DC6B07" w:rsidRDefault="00DC6B07" w:rsidP="00DC6B07">
      <w:pPr>
        <w:jc w:val="both"/>
      </w:pPr>
      <w:r w:rsidRPr="00DC6B07">
        <w:t>Sklep je bil soglasno sprejet. Od 2</w:t>
      </w:r>
      <w:r w:rsidR="0062081D">
        <w:t>2</w:t>
      </w:r>
      <w:r w:rsidRPr="00DC6B07">
        <w:t xml:space="preserve"> prisotnih članov Občinskega sveta se jih je 2</w:t>
      </w:r>
      <w:r w:rsidR="0062081D">
        <w:t>2</w:t>
      </w:r>
      <w:r w:rsidRPr="00DC6B07">
        <w:t xml:space="preserve"> opredelilo, 2</w:t>
      </w:r>
      <w:r w:rsidR="0062081D">
        <w:t>2</w:t>
      </w:r>
      <w:r w:rsidRPr="00DC6B07">
        <w:t xml:space="preserve"> jih je glasovalo za, nihče proti </w:t>
      </w:r>
      <w:r w:rsidRPr="00DC6B07">
        <w:rPr>
          <w:sz w:val="20"/>
          <w:szCs w:val="20"/>
        </w:rPr>
        <w:t>(OS9-16R-</w:t>
      </w:r>
      <w:r w:rsidR="001A7F50">
        <w:rPr>
          <w:sz w:val="20"/>
          <w:szCs w:val="20"/>
        </w:rPr>
        <w:t>20</w:t>
      </w:r>
      <w:r w:rsidRPr="00DC6B07">
        <w:rPr>
          <w:sz w:val="20"/>
          <w:szCs w:val="20"/>
        </w:rPr>
        <w:t>)</w:t>
      </w:r>
      <w:r w:rsidRPr="00DC6B07">
        <w:t>.</w:t>
      </w:r>
    </w:p>
    <w:p w14:paraId="4E485CCD" w14:textId="491D16BD" w:rsidR="00002744" w:rsidRDefault="00002744" w:rsidP="0069287E">
      <w:pPr>
        <w:jc w:val="both"/>
      </w:pPr>
    </w:p>
    <w:p w14:paraId="21225146" w14:textId="6DB40577" w:rsidR="004E2936" w:rsidRDefault="004E2936" w:rsidP="0069287E">
      <w:pPr>
        <w:jc w:val="both"/>
      </w:pPr>
    </w:p>
    <w:p w14:paraId="02F11A63" w14:textId="499BB5F5" w:rsidR="004D5147" w:rsidRPr="00BD05A5" w:rsidRDefault="004D5147" w:rsidP="00302F0A">
      <w:pPr>
        <w:jc w:val="center"/>
        <w:rPr>
          <w:b/>
        </w:rPr>
      </w:pPr>
      <w:r w:rsidRPr="00571F75">
        <w:rPr>
          <w:b/>
        </w:rPr>
        <w:t xml:space="preserve">Ad </w:t>
      </w:r>
      <w:r>
        <w:rPr>
          <w:b/>
        </w:rPr>
        <w:t>1</w:t>
      </w:r>
      <w:r w:rsidR="00302F0A">
        <w:rPr>
          <w:b/>
        </w:rPr>
        <w:t>5</w:t>
      </w:r>
    </w:p>
    <w:p w14:paraId="768E0867" w14:textId="77777777" w:rsidR="004D5147" w:rsidRPr="00B22D63" w:rsidRDefault="004D5147" w:rsidP="00302F0A">
      <w:pPr>
        <w:jc w:val="center"/>
        <w:rPr>
          <w:b/>
          <w:u w:val="single"/>
        </w:rPr>
      </w:pPr>
      <w:r w:rsidRPr="00B22D63">
        <w:rPr>
          <w:b/>
          <w:u w:val="single"/>
        </w:rPr>
        <w:t>Vprašanja in pobude občinskih svetnikov ter odgovori nanje</w:t>
      </w:r>
    </w:p>
    <w:p w14:paraId="41E544D9" w14:textId="77777777" w:rsidR="004D5147" w:rsidRDefault="004D5147" w:rsidP="004D5147">
      <w:pPr>
        <w:jc w:val="both"/>
      </w:pPr>
    </w:p>
    <w:p w14:paraId="138F19DE" w14:textId="77777777" w:rsidR="004D5147" w:rsidRDefault="004D5147" w:rsidP="004D5147">
      <w:pPr>
        <w:jc w:val="both"/>
      </w:pPr>
      <w:r>
        <w:t xml:space="preserve">Župan je pozval svetnike, da oddajo pisne pobude ali vprašanja. </w:t>
      </w:r>
    </w:p>
    <w:p w14:paraId="73E015BD" w14:textId="77777777" w:rsidR="004D5147" w:rsidRDefault="004D5147" w:rsidP="004D5147">
      <w:pPr>
        <w:jc w:val="both"/>
      </w:pPr>
    </w:p>
    <w:p w14:paraId="76AEE76C" w14:textId="77777777" w:rsidR="004D5147" w:rsidRDefault="004D5147" w:rsidP="004D5147">
      <w:pPr>
        <w:jc w:val="both"/>
      </w:pPr>
      <w:r>
        <w:t>Svetniki so podali sledeča vprašanja ali pobude:</w:t>
      </w:r>
    </w:p>
    <w:p w14:paraId="2EF10C80" w14:textId="77777777" w:rsidR="004D5147" w:rsidRDefault="004D5147" w:rsidP="004D5147">
      <w:pPr>
        <w:jc w:val="both"/>
      </w:pPr>
    </w:p>
    <w:p w14:paraId="7079647C" w14:textId="4E4DC3CC" w:rsidR="004D5147" w:rsidRPr="00527773" w:rsidRDefault="004D5147" w:rsidP="004D5147">
      <w:pPr>
        <w:jc w:val="both"/>
        <w:rPr>
          <w:b/>
          <w:u w:val="single"/>
        </w:rPr>
      </w:pPr>
      <w:r>
        <w:rPr>
          <w:b/>
          <w:u w:val="single"/>
        </w:rPr>
        <w:t>1</w:t>
      </w:r>
      <w:r w:rsidRPr="00527773">
        <w:rPr>
          <w:b/>
          <w:u w:val="single"/>
        </w:rPr>
        <w:t>. Občinsk</w:t>
      </w:r>
      <w:r>
        <w:rPr>
          <w:b/>
          <w:u w:val="single"/>
        </w:rPr>
        <w:t xml:space="preserve">a svetnica </w:t>
      </w:r>
      <w:r w:rsidR="00302F0A">
        <w:rPr>
          <w:b/>
          <w:u w:val="single"/>
        </w:rPr>
        <w:t>Romina Kralj (Socialni demokrati</w:t>
      </w:r>
      <w:r w:rsidRPr="00527773">
        <w:rPr>
          <w:b/>
          <w:u w:val="single"/>
        </w:rPr>
        <w:t>) – svetnišk</w:t>
      </w:r>
      <w:r>
        <w:rPr>
          <w:b/>
          <w:u w:val="single"/>
        </w:rPr>
        <w:t>a pobuda:</w:t>
      </w:r>
    </w:p>
    <w:p w14:paraId="7C10EF04" w14:textId="77777777" w:rsidR="004D5147" w:rsidRPr="00527773" w:rsidRDefault="004D5147" w:rsidP="004D5147">
      <w:pPr>
        <w:jc w:val="both"/>
      </w:pPr>
    </w:p>
    <w:p w14:paraId="30AE63F7" w14:textId="74C58AC8" w:rsidR="004D5147" w:rsidRPr="00527773" w:rsidRDefault="004D5147" w:rsidP="00302F0A">
      <w:pPr>
        <w:rPr>
          <w:i/>
        </w:rPr>
      </w:pPr>
      <w:r w:rsidRPr="00527773">
        <w:rPr>
          <w:i/>
        </w:rPr>
        <w:t>»</w:t>
      </w:r>
      <w:r w:rsidR="00302F0A" w:rsidRPr="00527773">
        <w:rPr>
          <w:i/>
          <w:noProof/>
        </w:rPr>
        <w:drawing>
          <wp:inline distT="0" distB="0" distL="0" distR="0" wp14:anchorId="56077F4F" wp14:editId="1399224C">
            <wp:extent cx="2872105" cy="788035"/>
            <wp:effectExtent l="0" t="0" r="444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2105" cy="788035"/>
                    </a:xfrm>
                    <a:prstGeom prst="rect">
                      <a:avLst/>
                    </a:prstGeom>
                    <a:noFill/>
                  </pic:spPr>
                </pic:pic>
              </a:graphicData>
            </a:graphic>
          </wp:inline>
        </w:drawing>
      </w:r>
    </w:p>
    <w:p w14:paraId="2D3DC9C8" w14:textId="76567640" w:rsidR="004D5147" w:rsidRPr="000614C9" w:rsidRDefault="00302F0A" w:rsidP="00302F0A">
      <w:pPr>
        <w:jc w:val="right"/>
        <w:rPr>
          <w:i/>
        </w:rPr>
      </w:pPr>
      <w:r>
        <w:rPr>
          <w:i/>
        </w:rPr>
        <w:t>Izola, 24. 10. 2024</w:t>
      </w:r>
    </w:p>
    <w:p w14:paraId="37DD5541" w14:textId="77777777" w:rsidR="004D5147" w:rsidRDefault="004D5147" w:rsidP="004D5147">
      <w:pPr>
        <w:jc w:val="both"/>
        <w:rPr>
          <w:i/>
        </w:rPr>
      </w:pPr>
    </w:p>
    <w:p w14:paraId="411C72C2" w14:textId="14E33EB8" w:rsidR="004D5147" w:rsidRDefault="00302F0A" w:rsidP="004D5147">
      <w:pPr>
        <w:jc w:val="both"/>
        <w:rPr>
          <w:b/>
          <w:i/>
        </w:rPr>
      </w:pPr>
      <w:r>
        <w:rPr>
          <w:b/>
          <w:i/>
        </w:rPr>
        <w:t>OBČINA IZOLA</w:t>
      </w:r>
    </w:p>
    <w:p w14:paraId="7B6B55A3" w14:textId="62145169" w:rsidR="004D5147" w:rsidRDefault="00302F0A" w:rsidP="004D5147">
      <w:pPr>
        <w:jc w:val="both"/>
        <w:rPr>
          <w:b/>
          <w:i/>
        </w:rPr>
      </w:pPr>
      <w:r>
        <w:rPr>
          <w:b/>
          <w:i/>
        </w:rPr>
        <w:t>Župan Milan Bogatič</w:t>
      </w:r>
    </w:p>
    <w:p w14:paraId="5FC15443" w14:textId="77777777" w:rsidR="004D5147" w:rsidRDefault="004D5147" w:rsidP="004D5147">
      <w:pPr>
        <w:jc w:val="both"/>
        <w:rPr>
          <w:b/>
          <w:i/>
        </w:rPr>
      </w:pPr>
      <w:r>
        <w:rPr>
          <w:b/>
          <w:i/>
        </w:rPr>
        <w:t>6310  IZOLA</w:t>
      </w:r>
    </w:p>
    <w:p w14:paraId="16CA6689" w14:textId="40841C62" w:rsidR="004D5147" w:rsidRDefault="004D5147" w:rsidP="004D5147">
      <w:pPr>
        <w:jc w:val="both"/>
        <w:rPr>
          <w:i/>
        </w:rPr>
      </w:pPr>
    </w:p>
    <w:p w14:paraId="2741C361" w14:textId="20F129AC" w:rsidR="00302F0A" w:rsidRDefault="00302F0A" w:rsidP="004D5147">
      <w:pPr>
        <w:jc w:val="both"/>
        <w:rPr>
          <w:i/>
        </w:rPr>
      </w:pPr>
    </w:p>
    <w:p w14:paraId="5ED85F42" w14:textId="77777777" w:rsidR="00302F0A" w:rsidRDefault="00302F0A" w:rsidP="004D5147">
      <w:pPr>
        <w:jc w:val="both"/>
        <w:rPr>
          <w:i/>
        </w:rPr>
      </w:pPr>
    </w:p>
    <w:p w14:paraId="26E0501D" w14:textId="546494C7" w:rsidR="004D5147" w:rsidRDefault="00302F0A" w:rsidP="004D5147">
      <w:pPr>
        <w:jc w:val="both"/>
        <w:rPr>
          <w:b/>
          <w:i/>
        </w:rPr>
      </w:pPr>
      <w:r>
        <w:rPr>
          <w:b/>
          <w:bCs/>
          <w:i/>
        </w:rPr>
        <w:t>Zadeva: Pobuda za asfaltiranje cest in izgradnjo krožišča</w:t>
      </w:r>
    </w:p>
    <w:p w14:paraId="066E3C02" w14:textId="77777777" w:rsidR="004D5147" w:rsidRPr="00164CDC" w:rsidRDefault="004D5147" w:rsidP="004D5147">
      <w:pPr>
        <w:jc w:val="both"/>
        <w:rPr>
          <w:i/>
        </w:rPr>
      </w:pPr>
    </w:p>
    <w:p w14:paraId="2D48D258" w14:textId="77777777" w:rsidR="00302F0A" w:rsidRDefault="00302F0A" w:rsidP="004D5147">
      <w:pPr>
        <w:jc w:val="both"/>
        <w:rPr>
          <w:i/>
        </w:rPr>
      </w:pPr>
      <w:r>
        <w:rPr>
          <w:i/>
        </w:rPr>
        <w:t>Spoštovani župan, gospod Milan Bogatič.</w:t>
      </w:r>
    </w:p>
    <w:p w14:paraId="505EDBAC" w14:textId="77777777" w:rsidR="00302F0A" w:rsidRDefault="00302F0A" w:rsidP="004D5147">
      <w:pPr>
        <w:jc w:val="both"/>
        <w:rPr>
          <w:i/>
        </w:rPr>
      </w:pPr>
    </w:p>
    <w:p w14:paraId="00E3DE8C" w14:textId="77777777" w:rsidR="00302F0A" w:rsidRDefault="00302F0A" w:rsidP="004D5147">
      <w:pPr>
        <w:jc w:val="both"/>
        <w:rPr>
          <w:i/>
        </w:rPr>
      </w:pPr>
      <w:r>
        <w:rPr>
          <w:i/>
        </w:rPr>
        <w:t xml:space="preserve">v skladu s Poslovnikom Občinskega sveta predlagam, </w:t>
      </w:r>
      <w:r>
        <w:rPr>
          <w:b/>
          <w:bCs/>
          <w:i/>
        </w:rPr>
        <w:t>da Občina Izola asfaltira Industrijsko cesto in Kajuhovo ulico ter čimprej pristopi k izgradnji krožišča med Kajuhov ulico in Južno cesto.</w:t>
      </w:r>
    </w:p>
    <w:p w14:paraId="062A16B8" w14:textId="77777777" w:rsidR="00302F0A" w:rsidRDefault="00302F0A" w:rsidP="004D5147">
      <w:pPr>
        <w:jc w:val="both"/>
        <w:rPr>
          <w:i/>
        </w:rPr>
      </w:pPr>
    </w:p>
    <w:p w14:paraId="52E64F78" w14:textId="25C8F093" w:rsidR="0077640B" w:rsidRDefault="0077640B" w:rsidP="004D5147">
      <w:pPr>
        <w:jc w:val="both"/>
        <w:rPr>
          <w:b/>
          <w:bCs/>
          <w:i/>
        </w:rPr>
      </w:pPr>
      <w:r>
        <w:rPr>
          <w:b/>
          <w:bCs/>
          <w:i/>
        </w:rPr>
        <w:t>OBRAZLOŽITEV:</w:t>
      </w:r>
    </w:p>
    <w:p w14:paraId="36F8E63E" w14:textId="3AD4098D" w:rsidR="004D5147" w:rsidRDefault="0077640B" w:rsidP="004D5147">
      <w:pPr>
        <w:jc w:val="both"/>
        <w:rPr>
          <w:i/>
        </w:rPr>
      </w:pPr>
      <w:r>
        <w:rPr>
          <w:i/>
        </w:rPr>
        <w:t xml:space="preserve">Industrijska cesta in Kajuhova ulica sta dve izmed najbolj obremenjeni cesti v občini. Napajata naselje Livade ter industrijsko in obrtno cono, kamor se steka veliko številko tako osebnih kot tudi tovornih vozil. Zaradi tega sta že močno načeti in nujno potrebni ustrezne obnove. Prav tako je iztrošeno začasno krožišče med Kajuhovo ulico in Južno cesto. To je postalo že izjemno nevarno za promet. Glede na to, da so projekti za podaljšek Južne ceste že pripravljeni, je znano, kako mora biti zgrajeno tudi novo in dokončno krožišče na tem odseku, kjer se bo bodoči podaljšek Južne ceste navezal na obstoječo Južno cesto. Zato predlagamo, da se čimprej pristopi k izgradnji dokončanega krožišča. </w:t>
      </w:r>
    </w:p>
    <w:p w14:paraId="05A59CB6" w14:textId="77777777" w:rsidR="004D5147" w:rsidRDefault="004D5147" w:rsidP="004D5147">
      <w:pPr>
        <w:jc w:val="both"/>
        <w:rPr>
          <w:i/>
        </w:rPr>
      </w:pPr>
    </w:p>
    <w:p w14:paraId="50782080" w14:textId="77777777" w:rsidR="0077640B" w:rsidRDefault="0077640B" w:rsidP="0077640B">
      <w:pPr>
        <w:ind w:left="5103"/>
        <w:jc w:val="center"/>
        <w:rPr>
          <w:i/>
        </w:rPr>
      </w:pPr>
      <w:r>
        <w:rPr>
          <w:i/>
        </w:rPr>
        <w:t>Romina Kralj</w:t>
      </w:r>
    </w:p>
    <w:p w14:paraId="6B206395" w14:textId="77777777" w:rsidR="0077640B" w:rsidRDefault="0077640B" w:rsidP="0077640B">
      <w:pPr>
        <w:ind w:left="5103"/>
        <w:jc w:val="center"/>
        <w:rPr>
          <w:i/>
        </w:rPr>
      </w:pPr>
      <w:r>
        <w:rPr>
          <w:i/>
        </w:rPr>
        <w:t>Svetniška skupina Socialni demokrati</w:t>
      </w:r>
    </w:p>
    <w:p w14:paraId="2F8A52D7" w14:textId="77777777" w:rsidR="004D5147" w:rsidRDefault="004D5147" w:rsidP="004D5147">
      <w:pPr>
        <w:jc w:val="both"/>
      </w:pPr>
    </w:p>
    <w:p w14:paraId="6898C96F" w14:textId="77777777" w:rsidR="004D5147" w:rsidRDefault="004D5147" w:rsidP="004D5147">
      <w:pPr>
        <w:jc w:val="both"/>
      </w:pPr>
    </w:p>
    <w:p w14:paraId="4874A487" w14:textId="09310660" w:rsidR="004D5147" w:rsidRPr="00527773" w:rsidRDefault="004D5147" w:rsidP="004D5147">
      <w:pPr>
        <w:jc w:val="both"/>
        <w:rPr>
          <w:b/>
          <w:u w:val="single"/>
        </w:rPr>
      </w:pPr>
      <w:r>
        <w:rPr>
          <w:b/>
          <w:u w:val="single"/>
        </w:rPr>
        <w:t>2</w:t>
      </w:r>
      <w:r w:rsidRPr="00527773">
        <w:rPr>
          <w:b/>
          <w:u w:val="single"/>
        </w:rPr>
        <w:t>. Občinsk</w:t>
      </w:r>
      <w:r>
        <w:rPr>
          <w:b/>
          <w:u w:val="single"/>
        </w:rPr>
        <w:t xml:space="preserve">a svetnica Mojca </w:t>
      </w:r>
      <w:r w:rsidR="00AB636A">
        <w:rPr>
          <w:b/>
          <w:u w:val="single"/>
        </w:rPr>
        <w:t>Kunst</w:t>
      </w:r>
      <w:r>
        <w:rPr>
          <w:b/>
          <w:u w:val="single"/>
        </w:rPr>
        <w:t xml:space="preserve"> (</w:t>
      </w:r>
      <w:r w:rsidR="00AB636A">
        <w:rPr>
          <w:b/>
          <w:u w:val="single"/>
        </w:rPr>
        <w:t>SDS</w:t>
      </w:r>
      <w:r w:rsidRPr="00527773">
        <w:rPr>
          <w:b/>
          <w:u w:val="single"/>
        </w:rPr>
        <w:t>) – svetnišk</w:t>
      </w:r>
      <w:r>
        <w:rPr>
          <w:b/>
          <w:u w:val="single"/>
        </w:rPr>
        <w:t>a pobuda:</w:t>
      </w:r>
    </w:p>
    <w:p w14:paraId="3DD8BCE3" w14:textId="77777777" w:rsidR="004D5147" w:rsidRDefault="004D5147" w:rsidP="004D5147">
      <w:pPr>
        <w:jc w:val="both"/>
      </w:pPr>
    </w:p>
    <w:p w14:paraId="70D0B8D8" w14:textId="0617D74C" w:rsidR="00FA5332" w:rsidRDefault="00AB636A" w:rsidP="004D5147">
      <w:pPr>
        <w:pStyle w:val="Standard"/>
        <w:rPr>
          <w:rFonts w:ascii="Times New Roman" w:eastAsia="Calibri" w:hAnsi="Times New Roman" w:cs="Times New Roman"/>
          <w:i/>
        </w:rPr>
      </w:pPr>
      <w:r>
        <w:rPr>
          <w:rFonts w:ascii="Times New Roman" w:eastAsia="Calibri" w:hAnsi="Times New Roman" w:cs="Times New Roman"/>
          <w:i/>
        </w:rPr>
        <w:t>»</w:t>
      </w:r>
      <w:r w:rsidR="00FA5332">
        <w:rPr>
          <w:rFonts w:ascii="Times New Roman" w:eastAsia="Calibri" w:hAnsi="Times New Roman" w:cs="Times New Roman"/>
          <w:i/>
        </w:rPr>
        <w:t>Slovenska demokratska stranka</w:t>
      </w:r>
      <w:r w:rsidR="00FA5332">
        <w:rPr>
          <w:rFonts w:ascii="Times New Roman" w:eastAsia="Calibri" w:hAnsi="Times New Roman" w:cs="Times New Roman"/>
          <w:i/>
        </w:rPr>
        <w:tab/>
        <w:t>Občinski odbor Izola</w:t>
      </w:r>
    </w:p>
    <w:p w14:paraId="5BAB2306" w14:textId="77777777" w:rsidR="00FA5332" w:rsidRDefault="00FA5332" w:rsidP="004D5147">
      <w:pPr>
        <w:pStyle w:val="Standard"/>
        <w:rPr>
          <w:rFonts w:ascii="Times New Roman" w:eastAsia="Calibri" w:hAnsi="Times New Roman" w:cs="Times New Roman"/>
          <w:i/>
        </w:rPr>
      </w:pPr>
    </w:p>
    <w:p w14:paraId="0A36BE28" w14:textId="4F6B81A8" w:rsidR="004D5147" w:rsidRDefault="00FA5332" w:rsidP="004D5147">
      <w:pPr>
        <w:pStyle w:val="Standard"/>
        <w:rPr>
          <w:rFonts w:ascii="Times New Roman" w:eastAsia="Calibri" w:hAnsi="Times New Roman" w:cs="Times New Roman"/>
          <w:i/>
        </w:rPr>
      </w:pPr>
      <w:proofErr w:type="spellStart"/>
      <w:r>
        <w:rPr>
          <w:rFonts w:ascii="Times New Roman" w:eastAsia="Calibri" w:hAnsi="Times New Roman" w:cs="Times New Roman"/>
          <w:i/>
        </w:rPr>
        <w:t>Partito</w:t>
      </w:r>
      <w:proofErr w:type="spellEnd"/>
      <w:r>
        <w:rPr>
          <w:rFonts w:ascii="Times New Roman" w:eastAsia="Calibri" w:hAnsi="Times New Roman" w:cs="Times New Roman"/>
          <w:i/>
        </w:rPr>
        <w:t xml:space="preserve"> </w:t>
      </w:r>
      <w:proofErr w:type="spellStart"/>
      <w:r>
        <w:rPr>
          <w:rFonts w:ascii="Times New Roman" w:eastAsia="Calibri" w:hAnsi="Times New Roman" w:cs="Times New Roman"/>
          <w:i/>
        </w:rPr>
        <w:t>democratico</w:t>
      </w:r>
      <w:proofErr w:type="spellEnd"/>
      <w:r>
        <w:rPr>
          <w:rFonts w:ascii="Times New Roman" w:eastAsia="Calibri" w:hAnsi="Times New Roman" w:cs="Times New Roman"/>
          <w:i/>
        </w:rPr>
        <w:t xml:space="preserve"> </w:t>
      </w:r>
      <w:proofErr w:type="spellStart"/>
      <w:r>
        <w:rPr>
          <w:rFonts w:ascii="Times New Roman" w:eastAsia="Calibri" w:hAnsi="Times New Roman" w:cs="Times New Roman"/>
          <w:i/>
        </w:rPr>
        <w:t>Sloveno</w:t>
      </w:r>
      <w:proofErr w:type="spellEnd"/>
      <w:r>
        <w:rPr>
          <w:rFonts w:ascii="Times New Roman" w:eastAsia="Calibri" w:hAnsi="Times New Roman" w:cs="Times New Roman"/>
          <w:i/>
        </w:rPr>
        <w:tab/>
      </w:r>
      <w:r>
        <w:rPr>
          <w:rFonts w:ascii="Times New Roman" w:eastAsia="Calibri" w:hAnsi="Times New Roman" w:cs="Times New Roman"/>
          <w:i/>
        </w:rPr>
        <w:tab/>
        <w:t>Plenčičeva 3</w:t>
      </w:r>
    </w:p>
    <w:p w14:paraId="6A59FA1F" w14:textId="77777777" w:rsidR="00FA5332" w:rsidRDefault="00FA5332" w:rsidP="004D5147">
      <w:pPr>
        <w:pStyle w:val="Standard"/>
        <w:rPr>
          <w:rFonts w:ascii="Times New Roman" w:eastAsia="Calibri" w:hAnsi="Times New Roman" w:cs="Times New Roman"/>
          <w:i/>
        </w:rPr>
      </w:pPr>
    </w:p>
    <w:p w14:paraId="11951D01" w14:textId="2A331E22" w:rsidR="00FA5332" w:rsidRPr="00521619" w:rsidRDefault="00FA5332" w:rsidP="004D5147">
      <w:pPr>
        <w:pStyle w:val="Standard"/>
        <w:rPr>
          <w:i/>
        </w:rPr>
      </w:pPr>
      <w:proofErr w:type="spellStart"/>
      <w:r>
        <w:rPr>
          <w:rFonts w:ascii="Times New Roman" w:eastAsia="Calibri" w:hAnsi="Times New Roman" w:cs="Times New Roman"/>
          <w:i/>
        </w:rPr>
        <w:t>Slovenian</w:t>
      </w:r>
      <w:proofErr w:type="spellEnd"/>
      <w:r>
        <w:rPr>
          <w:rFonts w:ascii="Times New Roman" w:eastAsia="Calibri" w:hAnsi="Times New Roman" w:cs="Times New Roman"/>
          <w:i/>
        </w:rPr>
        <w:t xml:space="preserve"> </w:t>
      </w:r>
      <w:proofErr w:type="spellStart"/>
      <w:r>
        <w:rPr>
          <w:rFonts w:ascii="Times New Roman" w:eastAsia="Calibri" w:hAnsi="Times New Roman" w:cs="Times New Roman"/>
          <w:i/>
        </w:rPr>
        <w:t>Democaric</w:t>
      </w:r>
      <w:proofErr w:type="spellEnd"/>
      <w:r>
        <w:rPr>
          <w:rFonts w:ascii="Times New Roman" w:eastAsia="Calibri" w:hAnsi="Times New Roman" w:cs="Times New Roman"/>
          <w:i/>
        </w:rPr>
        <w:t xml:space="preserve"> </w:t>
      </w:r>
      <w:proofErr w:type="spellStart"/>
      <w:r>
        <w:rPr>
          <w:rFonts w:ascii="Times New Roman" w:eastAsia="Calibri" w:hAnsi="Times New Roman" w:cs="Times New Roman"/>
          <w:i/>
        </w:rPr>
        <w:t>Party</w:t>
      </w:r>
      <w:proofErr w:type="spellEnd"/>
      <w:r>
        <w:rPr>
          <w:rFonts w:ascii="Times New Roman" w:eastAsia="Calibri" w:hAnsi="Times New Roman" w:cs="Times New Roman"/>
          <w:i/>
        </w:rPr>
        <w:tab/>
      </w:r>
      <w:r>
        <w:rPr>
          <w:rFonts w:ascii="Times New Roman" w:eastAsia="Calibri" w:hAnsi="Times New Roman" w:cs="Times New Roman"/>
          <w:i/>
        </w:rPr>
        <w:tab/>
        <w:t>6310 Izola</w:t>
      </w:r>
    </w:p>
    <w:p w14:paraId="7129BCBA" w14:textId="18DD6D47" w:rsidR="004D5147" w:rsidRDefault="004D5147" w:rsidP="004D5147">
      <w:pPr>
        <w:pStyle w:val="Standard"/>
        <w:rPr>
          <w:rFonts w:ascii="Times New Roman" w:eastAsia="Calibri" w:hAnsi="Times New Roman" w:cs="Times New Roman"/>
          <w:i/>
        </w:rPr>
      </w:pPr>
    </w:p>
    <w:p w14:paraId="01B5F37F" w14:textId="75063D1B" w:rsidR="00FA5332" w:rsidRPr="00521619" w:rsidRDefault="00FA5332" w:rsidP="00FA5332">
      <w:pPr>
        <w:pStyle w:val="Standard"/>
        <w:jc w:val="right"/>
        <w:rPr>
          <w:rFonts w:ascii="Times New Roman" w:eastAsia="Calibri" w:hAnsi="Times New Roman" w:cs="Times New Roman"/>
          <w:i/>
        </w:rPr>
      </w:pPr>
      <w:r>
        <w:rPr>
          <w:rFonts w:ascii="Times New Roman" w:eastAsia="Calibri" w:hAnsi="Times New Roman" w:cs="Times New Roman"/>
          <w:i/>
        </w:rPr>
        <w:t>Izola, 24.10.2024</w:t>
      </w:r>
    </w:p>
    <w:p w14:paraId="73418FA1" w14:textId="77777777" w:rsidR="004D5147" w:rsidRPr="00521619" w:rsidRDefault="004D5147" w:rsidP="004D5147">
      <w:pPr>
        <w:pStyle w:val="Standard"/>
        <w:jc w:val="both"/>
        <w:rPr>
          <w:i/>
        </w:rPr>
      </w:pPr>
    </w:p>
    <w:p w14:paraId="75748299" w14:textId="77777777" w:rsidR="00FA5332" w:rsidRDefault="00FA5332" w:rsidP="004D5147">
      <w:pPr>
        <w:pStyle w:val="Standard"/>
        <w:jc w:val="both"/>
        <w:rPr>
          <w:rFonts w:ascii="Times New Roman" w:hAnsi="Times New Roman" w:cs="Times New Roman"/>
          <w:i/>
        </w:rPr>
      </w:pPr>
    </w:p>
    <w:p w14:paraId="30CEA259" w14:textId="77777777" w:rsidR="00FA5332" w:rsidRDefault="00FA5332" w:rsidP="004D5147">
      <w:pPr>
        <w:pStyle w:val="Standard"/>
        <w:jc w:val="both"/>
        <w:rPr>
          <w:rFonts w:ascii="Times New Roman" w:hAnsi="Times New Roman" w:cs="Times New Roman"/>
          <w:i/>
        </w:rPr>
      </w:pPr>
      <w:r>
        <w:rPr>
          <w:rFonts w:ascii="Times New Roman" w:hAnsi="Times New Roman" w:cs="Times New Roman"/>
          <w:i/>
        </w:rPr>
        <w:t>Župan g. Milan Bogatič</w:t>
      </w:r>
    </w:p>
    <w:p w14:paraId="13323B4F" w14:textId="77777777" w:rsidR="00FA5332" w:rsidRDefault="00FA5332" w:rsidP="004D5147">
      <w:pPr>
        <w:pStyle w:val="Standard"/>
        <w:jc w:val="both"/>
        <w:rPr>
          <w:rFonts w:ascii="Times New Roman" w:hAnsi="Times New Roman" w:cs="Times New Roman"/>
          <w:i/>
        </w:rPr>
      </w:pPr>
    </w:p>
    <w:p w14:paraId="02DC3B3A" w14:textId="77777777" w:rsidR="00FA5332" w:rsidRDefault="00FA5332" w:rsidP="004D5147">
      <w:pPr>
        <w:pStyle w:val="Standard"/>
        <w:jc w:val="both"/>
        <w:rPr>
          <w:rFonts w:ascii="Times New Roman" w:hAnsi="Times New Roman" w:cs="Times New Roman"/>
          <w:i/>
        </w:rPr>
      </w:pPr>
      <w:r>
        <w:rPr>
          <w:rFonts w:ascii="Times New Roman" w:hAnsi="Times New Roman" w:cs="Times New Roman"/>
          <w:i/>
        </w:rPr>
        <w:t>Na podlagi 73. člena poslovnika o delu občinskega sveta Občine Izola, dajemo županu g. Milanu Bogatiču svetniško pobudo:</w:t>
      </w:r>
    </w:p>
    <w:p w14:paraId="79E51748" w14:textId="77777777" w:rsidR="00FA5332" w:rsidRDefault="00FA5332" w:rsidP="004D5147">
      <w:pPr>
        <w:pStyle w:val="Standard"/>
        <w:jc w:val="both"/>
        <w:rPr>
          <w:rFonts w:ascii="Times New Roman" w:hAnsi="Times New Roman" w:cs="Times New Roman"/>
          <w:i/>
        </w:rPr>
      </w:pPr>
    </w:p>
    <w:p w14:paraId="31C1333D" w14:textId="77777777" w:rsidR="00FA5332" w:rsidRDefault="00FA5332" w:rsidP="004D5147">
      <w:pPr>
        <w:pStyle w:val="Standard"/>
        <w:jc w:val="both"/>
        <w:rPr>
          <w:rFonts w:ascii="Times New Roman" w:hAnsi="Times New Roman" w:cs="Times New Roman"/>
          <w:b/>
          <w:bCs/>
          <w:i/>
        </w:rPr>
      </w:pPr>
      <w:r>
        <w:rPr>
          <w:rFonts w:ascii="Times New Roman" w:hAnsi="Times New Roman" w:cs="Times New Roman"/>
          <w:b/>
          <w:bCs/>
          <w:i/>
        </w:rPr>
        <w:t>»Ureditev dodatnega svetlobnega telesa na ulic v Kortah, katera obsega 12 hiš na naslovu od Korte 145 do naslova Korte 140«</w:t>
      </w:r>
    </w:p>
    <w:p w14:paraId="7455B6D8" w14:textId="77777777" w:rsidR="00FA5332" w:rsidRDefault="00FA5332" w:rsidP="004D5147">
      <w:pPr>
        <w:pStyle w:val="Standard"/>
        <w:jc w:val="both"/>
        <w:rPr>
          <w:rFonts w:ascii="Times New Roman" w:hAnsi="Times New Roman" w:cs="Times New Roman"/>
          <w:i/>
        </w:rPr>
      </w:pPr>
    </w:p>
    <w:p w14:paraId="36D0B2AE" w14:textId="77777777" w:rsidR="00FA5332" w:rsidRDefault="00FA5332" w:rsidP="004D5147">
      <w:pPr>
        <w:pStyle w:val="Standard"/>
        <w:jc w:val="both"/>
        <w:rPr>
          <w:rFonts w:ascii="Times New Roman" w:hAnsi="Times New Roman" w:cs="Times New Roman"/>
          <w:b/>
          <w:bCs/>
          <w:i/>
        </w:rPr>
      </w:pPr>
      <w:r>
        <w:rPr>
          <w:rFonts w:ascii="Times New Roman" w:hAnsi="Times New Roman" w:cs="Times New Roman"/>
          <w:b/>
          <w:bCs/>
          <w:i/>
        </w:rPr>
        <w:t>Obrazložitev:</w:t>
      </w:r>
    </w:p>
    <w:p w14:paraId="2AF9FBA5" w14:textId="77777777" w:rsidR="00FA5332" w:rsidRDefault="00FA5332" w:rsidP="004D5147">
      <w:pPr>
        <w:pStyle w:val="Standard"/>
        <w:jc w:val="both"/>
        <w:rPr>
          <w:rFonts w:ascii="Times New Roman" w:hAnsi="Times New Roman" w:cs="Times New Roman"/>
          <w:i/>
        </w:rPr>
      </w:pPr>
    </w:p>
    <w:p w14:paraId="7BEED230" w14:textId="77777777" w:rsidR="00FA5332" w:rsidRDefault="00FA5332" w:rsidP="004D5147">
      <w:pPr>
        <w:pStyle w:val="Standard"/>
        <w:jc w:val="both"/>
        <w:rPr>
          <w:rFonts w:ascii="Times New Roman" w:hAnsi="Times New Roman" w:cs="Times New Roman"/>
          <w:i/>
        </w:rPr>
      </w:pPr>
      <w:r>
        <w:rPr>
          <w:rFonts w:ascii="Times New Roman" w:hAnsi="Times New Roman" w:cs="Times New Roman"/>
          <w:i/>
        </w:rPr>
        <w:t>Zgoraj omenjena ulica nima zagotovljene razsvetljave za dostop do ekološkega otoka. Slaba osvetljenost pripomore tudi k slabši vidljivosti in s tem nevarnosti na samem delu nevarne ulice. V preteklosti je tam že bilo stalno svetlobno telo in posledično bi tudi instalacije lahko obstajale.</w:t>
      </w:r>
    </w:p>
    <w:p w14:paraId="3EDDCDDC" w14:textId="77777777" w:rsidR="00FA5332" w:rsidRDefault="00FA5332" w:rsidP="004D5147">
      <w:pPr>
        <w:pStyle w:val="Standard"/>
        <w:jc w:val="both"/>
        <w:rPr>
          <w:rFonts w:ascii="Times New Roman" w:hAnsi="Times New Roman" w:cs="Times New Roman"/>
          <w:i/>
        </w:rPr>
      </w:pPr>
    </w:p>
    <w:p w14:paraId="2F766180" w14:textId="77777777" w:rsidR="00FA5332" w:rsidRDefault="00FA5332" w:rsidP="004D5147">
      <w:pPr>
        <w:pStyle w:val="Standard"/>
        <w:jc w:val="both"/>
        <w:rPr>
          <w:rFonts w:ascii="Times New Roman" w:hAnsi="Times New Roman" w:cs="Times New Roman"/>
          <w:i/>
        </w:rPr>
      </w:pPr>
      <w:r>
        <w:rPr>
          <w:rFonts w:ascii="Times New Roman" w:hAnsi="Times New Roman" w:cs="Times New Roman"/>
          <w:i/>
        </w:rPr>
        <w:t>Predlagamo, da se sprejme sklep:</w:t>
      </w:r>
    </w:p>
    <w:p w14:paraId="4011658D" w14:textId="77777777" w:rsidR="00FA5332" w:rsidRDefault="00FA5332" w:rsidP="004D5147">
      <w:pPr>
        <w:pStyle w:val="Standard"/>
        <w:jc w:val="both"/>
        <w:rPr>
          <w:rFonts w:ascii="Times New Roman" w:hAnsi="Times New Roman" w:cs="Times New Roman"/>
          <w:i/>
        </w:rPr>
      </w:pPr>
    </w:p>
    <w:p w14:paraId="0128EBE1" w14:textId="19EDB550" w:rsidR="00FA5332" w:rsidRPr="00FA5332" w:rsidRDefault="00FA5332" w:rsidP="004D5147">
      <w:pPr>
        <w:pStyle w:val="Standard"/>
        <w:jc w:val="both"/>
        <w:rPr>
          <w:rFonts w:ascii="Times New Roman" w:hAnsi="Times New Roman" w:cs="Times New Roman"/>
          <w:b/>
          <w:bCs/>
          <w:i/>
        </w:rPr>
      </w:pPr>
      <w:r>
        <w:rPr>
          <w:rFonts w:ascii="Times New Roman" w:hAnsi="Times New Roman" w:cs="Times New Roman"/>
          <w:b/>
          <w:bCs/>
          <w:i/>
        </w:rPr>
        <w:t>I. Občina Izola zagotovi dodatno svetlobno telo na začetku ulice, katera obsega hišne številke od Korte 145 do naslova Korte 140.</w:t>
      </w:r>
    </w:p>
    <w:p w14:paraId="0D87C079" w14:textId="77777777" w:rsidR="004D5147" w:rsidRPr="00521619" w:rsidRDefault="004D5147" w:rsidP="004D5147">
      <w:pPr>
        <w:pStyle w:val="Standard"/>
        <w:jc w:val="both"/>
        <w:rPr>
          <w:i/>
        </w:rPr>
      </w:pPr>
    </w:p>
    <w:p w14:paraId="0A800211" w14:textId="3FA2F5F5" w:rsidR="00AF681E" w:rsidRDefault="00AF681E" w:rsidP="00AF681E">
      <w:pPr>
        <w:pStyle w:val="Standard"/>
        <w:ind w:left="5812"/>
        <w:jc w:val="center"/>
        <w:rPr>
          <w:rFonts w:ascii="Times New Roman" w:hAnsi="Times New Roman" w:cs="Times New Roman"/>
          <w:i/>
        </w:rPr>
      </w:pPr>
      <w:r>
        <w:rPr>
          <w:rFonts w:ascii="Times New Roman" w:hAnsi="Times New Roman" w:cs="Times New Roman"/>
          <w:i/>
        </w:rPr>
        <w:t>Svetniški klub SDS«</w:t>
      </w:r>
    </w:p>
    <w:p w14:paraId="741BC9C6" w14:textId="77777777" w:rsidR="00AF681E" w:rsidRDefault="00AF681E" w:rsidP="004D5147">
      <w:pPr>
        <w:pStyle w:val="Standard"/>
        <w:jc w:val="both"/>
        <w:rPr>
          <w:rFonts w:ascii="Times New Roman" w:hAnsi="Times New Roman" w:cs="Times New Roman"/>
          <w:i/>
        </w:rPr>
      </w:pPr>
    </w:p>
    <w:p w14:paraId="1AE8CD99" w14:textId="77777777" w:rsidR="004D5147" w:rsidRDefault="004D5147" w:rsidP="004D5147">
      <w:pPr>
        <w:jc w:val="both"/>
      </w:pPr>
    </w:p>
    <w:p w14:paraId="7024261E" w14:textId="77777777" w:rsidR="004D5147" w:rsidRDefault="004D5147" w:rsidP="004D5147">
      <w:pPr>
        <w:jc w:val="both"/>
      </w:pPr>
    </w:p>
    <w:p w14:paraId="35D74E4D" w14:textId="51B30948" w:rsidR="004D5147" w:rsidRPr="0011160A" w:rsidRDefault="004D5147" w:rsidP="004D5147">
      <w:pPr>
        <w:jc w:val="both"/>
      </w:pPr>
      <w:r w:rsidRPr="00866946">
        <w:t>Glede na to, da je bil dnevni red izčrpan</w:t>
      </w:r>
      <w:r>
        <w:t>,</w:t>
      </w:r>
      <w:r w:rsidRPr="00866946">
        <w:t xml:space="preserve"> je </w:t>
      </w:r>
      <w:r>
        <w:t xml:space="preserve">župan </w:t>
      </w:r>
      <w:r w:rsidRPr="0011160A">
        <w:rPr>
          <w:bCs/>
        </w:rPr>
        <w:t>zaključil</w:t>
      </w:r>
      <w:r>
        <w:rPr>
          <w:bCs/>
        </w:rPr>
        <w:t xml:space="preserve"> </w:t>
      </w:r>
      <w:r w:rsidR="00AF681E">
        <w:rPr>
          <w:bCs/>
        </w:rPr>
        <w:t>17</w:t>
      </w:r>
      <w:r w:rsidRPr="0011160A">
        <w:rPr>
          <w:bCs/>
        </w:rPr>
        <w:t>. redn</w:t>
      </w:r>
      <w:r>
        <w:rPr>
          <w:bCs/>
        </w:rPr>
        <w:t>o</w:t>
      </w:r>
      <w:r w:rsidRPr="0011160A">
        <w:rPr>
          <w:bCs/>
        </w:rPr>
        <w:t xml:space="preserve"> se</w:t>
      </w:r>
      <w:r>
        <w:rPr>
          <w:bCs/>
        </w:rPr>
        <w:t>jo</w:t>
      </w:r>
      <w:r w:rsidRPr="0011160A">
        <w:rPr>
          <w:bCs/>
        </w:rPr>
        <w:t xml:space="preserve"> Občinskega sveta ob </w:t>
      </w:r>
      <w:r w:rsidR="00AF681E">
        <w:rPr>
          <w:bCs/>
        </w:rPr>
        <w:t>21.54</w:t>
      </w:r>
      <w:r w:rsidRPr="0011160A">
        <w:rPr>
          <w:bCs/>
        </w:rPr>
        <w:t xml:space="preserve"> uri.</w:t>
      </w:r>
    </w:p>
    <w:p w14:paraId="4C9F8003" w14:textId="3656145F" w:rsidR="00F352C4" w:rsidRDefault="00F352C4" w:rsidP="0069287E">
      <w:pPr>
        <w:shd w:val="clear" w:color="auto" w:fill="FFFFFF"/>
        <w:jc w:val="both"/>
        <w:rPr>
          <w:bCs/>
        </w:rPr>
      </w:pPr>
    </w:p>
    <w:p w14:paraId="1F585E8D" w14:textId="23DDE80E" w:rsidR="00CB33CB" w:rsidRDefault="00CB33CB" w:rsidP="0069287E">
      <w:pPr>
        <w:shd w:val="clear" w:color="auto" w:fill="FFFFFF"/>
        <w:jc w:val="both"/>
        <w:rPr>
          <w:bCs/>
        </w:rPr>
      </w:pPr>
    </w:p>
    <w:p w14:paraId="131C24D3" w14:textId="77777777" w:rsidR="00C66467" w:rsidRPr="00F352C4" w:rsidRDefault="00C66467" w:rsidP="0069287E">
      <w:pPr>
        <w:shd w:val="clear" w:color="auto" w:fill="FFFFFF"/>
        <w:jc w:val="both"/>
        <w:rPr>
          <w:bCs/>
        </w:rPr>
      </w:pPr>
    </w:p>
    <w:tbl>
      <w:tblPr>
        <w:tblW w:w="9639" w:type="dxa"/>
        <w:tblInd w:w="108" w:type="dxa"/>
        <w:tblLook w:val="04A0" w:firstRow="1" w:lastRow="0" w:firstColumn="1" w:lastColumn="0" w:noHBand="0" w:noVBand="1"/>
      </w:tblPr>
      <w:tblGrid>
        <w:gridCol w:w="4927"/>
        <w:gridCol w:w="4712"/>
      </w:tblGrid>
      <w:tr w:rsidR="00F352C4" w:rsidRPr="00F352C4" w14:paraId="173173F0" w14:textId="77777777" w:rsidTr="00677D8B">
        <w:tc>
          <w:tcPr>
            <w:tcW w:w="4927" w:type="dxa"/>
          </w:tcPr>
          <w:p w14:paraId="1DFED8B2" w14:textId="77777777" w:rsidR="00F352C4" w:rsidRPr="00F352C4" w:rsidRDefault="00F352C4" w:rsidP="0069287E">
            <w:pPr>
              <w:shd w:val="clear" w:color="auto" w:fill="FFFFFF"/>
              <w:ind w:right="1759"/>
              <w:jc w:val="center"/>
            </w:pPr>
            <w:r w:rsidRPr="00F352C4">
              <w:t>Zapisala:</w:t>
            </w:r>
          </w:p>
          <w:p w14:paraId="54CBE3D4" w14:textId="5F57D18B" w:rsidR="00F352C4" w:rsidRPr="00F352C4" w:rsidRDefault="00AF681E" w:rsidP="0069287E">
            <w:pPr>
              <w:shd w:val="clear" w:color="auto" w:fill="FFFFFF"/>
              <w:ind w:right="1759"/>
              <w:jc w:val="center"/>
            </w:pPr>
            <w:r>
              <w:rPr>
                <w:b/>
                <w:i/>
              </w:rPr>
              <w:t>Barbara BRŽENDA</w:t>
            </w:r>
          </w:p>
        </w:tc>
        <w:tc>
          <w:tcPr>
            <w:tcW w:w="4712" w:type="dxa"/>
          </w:tcPr>
          <w:p w14:paraId="2CF01A94" w14:textId="77777777" w:rsidR="00F352C4" w:rsidRPr="00F352C4" w:rsidRDefault="00F352C4" w:rsidP="0069287E">
            <w:pPr>
              <w:shd w:val="clear" w:color="auto" w:fill="FFFFFF"/>
              <w:jc w:val="center"/>
            </w:pPr>
            <w:r w:rsidRPr="00F352C4">
              <w:t>Župan</w:t>
            </w:r>
          </w:p>
          <w:p w14:paraId="12385C16" w14:textId="77777777" w:rsidR="00F352C4" w:rsidRPr="00F352C4" w:rsidRDefault="00F352C4" w:rsidP="0069287E">
            <w:pPr>
              <w:shd w:val="clear" w:color="auto" w:fill="FFFFFF"/>
              <w:jc w:val="center"/>
            </w:pPr>
            <w:r w:rsidRPr="00F352C4">
              <w:rPr>
                <w:b/>
                <w:i/>
              </w:rPr>
              <w:t>Milan BOGATIČ</w:t>
            </w:r>
          </w:p>
        </w:tc>
      </w:tr>
    </w:tbl>
    <w:p w14:paraId="5F397DA6" w14:textId="77777777" w:rsidR="00F352C4" w:rsidRPr="002B2D7F" w:rsidRDefault="00F352C4" w:rsidP="0069287E">
      <w:pPr>
        <w:jc w:val="both"/>
      </w:pPr>
    </w:p>
    <w:sectPr w:rsidR="00F352C4" w:rsidRPr="002B2D7F" w:rsidSect="002715A8">
      <w:footerReference w:type="default" r:id="rId12"/>
      <w:pgSz w:w="11906" w:h="16838"/>
      <w:pgMar w:top="1418" w:right="1021" w:bottom="1418"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60A0C" w14:textId="77777777" w:rsidR="00CF4371" w:rsidRDefault="00CF4371" w:rsidP="009D434F">
      <w:r>
        <w:separator/>
      </w:r>
    </w:p>
  </w:endnote>
  <w:endnote w:type="continuationSeparator" w:id="0">
    <w:p w14:paraId="2DD590C0" w14:textId="77777777" w:rsidR="00CF4371" w:rsidRDefault="00CF4371" w:rsidP="009D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308755"/>
      <w:docPartObj>
        <w:docPartGallery w:val="Page Numbers (Bottom of Page)"/>
        <w:docPartUnique/>
      </w:docPartObj>
    </w:sdtPr>
    <w:sdtEndPr/>
    <w:sdtContent>
      <w:p w14:paraId="58CF43B5" w14:textId="2BC20184" w:rsidR="00CF4371" w:rsidRDefault="00CF4371" w:rsidP="001B4960">
        <w:pPr>
          <w:pStyle w:val="Noga"/>
          <w:jc w:val="center"/>
        </w:pPr>
        <w:r>
          <w:fldChar w:fldCharType="begin"/>
        </w:r>
        <w:r>
          <w:instrText>PAGE    \* MERGEFORMAT</w:instrText>
        </w:r>
        <w:r>
          <w:fldChar w:fldCharType="separate"/>
        </w:r>
        <w:r w:rsidR="00DD19BF">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9645D" w14:textId="77777777" w:rsidR="00CF4371" w:rsidRDefault="00CF4371" w:rsidP="009D434F">
      <w:r>
        <w:separator/>
      </w:r>
    </w:p>
  </w:footnote>
  <w:footnote w:type="continuationSeparator" w:id="0">
    <w:p w14:paraId="6078D86B" w14:textId="77777777" w:rsidR="00CF4371" w:rsidRDefault="00CF4371" w:rsidP="009D43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8CA2CE8"/>
    <w:multiLevelType w:val="hybridMultilevel"/>
    <w:tmpl w:val="F71B5B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57C8A9"/>
    <w:multiLevelType w:val="hybridMultilevel"/>
    <w:tmpl w:val="0F09031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21C80"/>
    <w:multiLevelType w:val="hybridMultilevel"/>
    <w:tmpl w:val="1010B2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649536B"/>
    <w:multiLevelType w:val="hybridMultilevel"/>
    <w:tmpl w:val="8A94BCE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C640977"/>
    <w:multiLevelType w:val="hybridMultilevel"/>
    <w:tmpl w:val="B95CA2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E6267DB"/>
    <w:multiLevelType w:val="hybridMultilevel"/>
    <w:tmpl w:val="2D3821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551FB9"/>
    <w:multiLevelType w:val="hybridMultilevel"/>
    <w:tmpl w:val="802C971A"/>
    <w:lvl w:ilvl="0" w:tplc="7A6C02C2">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BA4DF5"/>
    <w:multiLevelType w:val="hybridMultilevel"/>
    <w:tmpl w:val="F85C6EC6"/>
    <w:lvl w:ilvl="0" w:tplc="90A0CE12">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D1261EC"/>
    <w:multiLevelType w:val="hybridMultilevel"/>
    <w:tmpl w:val="91866448"/>
    <w:lvl w:ilvl="0" w:tplc="0E226FAA">
      <w:start w:val="1"/>
      <w:numFmt w:val="decimal"/>
      <w:lvlText w:val="%1."/>
      <w:lvlJc w:val="left"/>
      <w:pPr>
        <w:tabs>
          <w:tab w:val="num" w:pos="340"/>
        </w:tabs>
        <w:ind w:left="340" w:hanging="34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DA9164D"/>
    <w:multiLevelType w:val="hybridMultilevel"/>
    <w:tmpl w:val="CABE984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6B36A5F"/>
    <w:multiLevelType w:val="hybridMultilevel"/>
    <w:tmpl w:val="B2EA62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8266A09"/>
    <w:multiLevelType w:val="hybridMultilevel"/>
    <w:tmpl w:val="2ABCC40A"/>
    <w:lvl w:ilvl="0" w:tplc="9066364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1360EF"/>
    <w:multiLevelType w:val="hybridMultilevel"/>
    <w:tmpl w:val="9CB8BEF6"/>
    <w:lvl w:ilvl="0" w:tplc="D324B606">
      <w:start w:val="6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D2A4FA4"/>
    <w:multiLevelType w:val="hybridMultilevel"/>
    <w:tmpl w:val="5EDA6BC2"/>
    <w:lvl w:ilvl="0" w:tplc="0424000F">
      <w:start w:val="1"/>
      <w:numFmt w:val="decimal"/>
      <w:lvlText w:val="%1."/>
      <w:lvlJc w:val="left"/>
      <w:pPr>
        <w:ind w:left="4755"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215092C"/>
    <w:multiLevelType w:val="hybridMultilevel"/>
    <w:tmpl w:val="89F27530"/>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33F47F4"/>
    <w:multiLevelType w:val="hybridMultilevel"/>
    <w:tmpl w:val="64B4EAAE"/>
    <w:lvl w:ilvl="0" w:tplc="AC247412">
      <w:start w:val="1"/>
      <w:numFmt w:val="lowerLetter"/>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F112FD8"/>
    <w:multiLevelType w:val="hybridMultilevel"/>
    <w:tmpl w:val="5DD4E8F8"/>
    <w:lvl w:ilvl="0" w:tplc="77125F74">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FA26BAC"/>
    <w:multiLevelType w:val="hybridMultilevel"/>
    <w:tmpl w:val="A5926194"/>
    <w:lvl w:ilvl="0" w:tplc="8B469612">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8" w15:restartNumberingAfterBreak="0">
    <w:nsid w:val="40E84E3F"/>
    <w:multiLevelType w:val="hybridMultilevel"/>
    <w:tmpl w:val="3DDED6BE"/>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9" w15:restartNumberingAfterBreak="0">
    <w:nsid w:val="51D40361"/>
    <w:multiLevelType w:val="hybridMultilevel"/>
    <w:tmpl w:val="E1423B8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7DE169E"/>
    <w:multiLevelType w:val="hybridMultilevel"/>
    <w:tmpl w:val="5E741556"/>
    <w:lvl w:ilvl="0" w:tplc="E4AE863E">
      <w:start w:val="1"/>
      <w:numFmt w:val="decimal"/>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AA82823"/>
    <w:multiLevelType w:val="hybridMultilevel"/>
    <w:tmpl w:val="EFDC914E"/>
    <w:lvl w:ilvl="0" w:tplc="8D882A06">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D0E22CF"/>
    <w:multiLevelType w:val="hybridMultilevel"/>
    <w:tmpl w:val="37482098"/>
    <w:lvl w:ilvl="0" w:tplc="49BAE84A">
      <w:start w:val="1"/>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DE2F81"/>
    <w:multiLevelType w:val="hybridMultilevel"/>
    <w:tmpl w:val="44BCD3F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4B23D38"/>
    <w:multiLevelType w:val="hybridMultilevel"/>
    <w:tmpl w:val="5F4419EA"/>
    <w:lvl w:ilvl="0" w:tplc="2A2C335A">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6638465F"/>
    <w:multiLevelType w:val="hybridMultilevel"/>
    <w:tmpl w:val="3BF6DD98"/>
    <w:lvl w:ilvl="0" w:tplc="515478C2">
      <w:start w:val="1"/>
      <w:numFmt w:val="bullet"/>
      <w:lvlText w:val="-"/>
      <w:lvlJc w:val="left"/>
      <w:pPr>
        <w:ind w:left="720" w:hanging="360"/>
      </w:pPr>
      <w:rPr>
        <w:rFonts w:ascii="Times New Roman" w:eastAsia="Times New Roman" w:hAnsi="Times New Roman" w:cs="Times New Roman" w:hint="default"/>
        <w:b/>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A5A4C34"/>
    <w:multiLevelType w:val="hybridMultilevel"/>
    <w:tmpl w:val="DF345272"/>
    <w:lvl w:ilvl="0" w:tplc="AC247412">
      <w:start w:val="1"/>
      <w:numFmt w:val="lowerLetter"/>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28141A"/>
    <w:multiLevelType w:val="hybridMultilevel"/>
    <w:tmpl w:val="928EBA6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73E03656"/>
    <w:multiLevelType w:val="hybridMultilevel"/>
    <w:tmpl w:val="99ACCD2E"/>
    <w:lvl w:ilvl="0" w:tplc="22D23500">
      <w:start w:val="1"/>
      <w:numFmt w:val="decimal"/>
      <w:lvlText w:val="%1."/>
      <w:lvlJc w:val="left"/>
      <w:pPr>
        <w:ind w:left="364" w:hanging="360"/>
      </w:pPr>
      <w:rPr>
        <w:rFonts w:hint="default"/>
      </w:rPr>
    </w:lvl>
    <w:lvl w:ilvl="1" w:tplc="04240019" w:tentative="1">
      <w:start w:val="1"/>
      <w:numFmt w:val="lowerLetter"/>
      <w:lvlText w:val="%2."/>
      <w:lvlJc w:val="left"/>
      <w:pPr>
        <w:ind w:left="1084" w:hanging="360"/>
      </w:pPr>
    </w:lvl>
    <w:lvl w:ilvl="2" w:tplc="0424001B" w:tentative="1">
      <w:start w:val="1"/>
      <w:numFmt w:val="lowerRoman"/>
      <w:lvlText w:val="%3."/>
      <w:lvlJc w:val="right"/>
      <w:pPr>
        <w:ind w:left="1804" w:hanging="180"/>
      </w:pPr>
    </w:lvl>
    <w:lvl w:ilvl="3" w:tplc="0424000F" w:tentative="1">
      <w:start w:val="1"/>
      <w:numFmt w:val="decimal"/>
      <w:lvlText w:val="%4."/>
      <w:lvlJc w:val="left"/>
      <w:pPr>
        <w:ind w:left="2524" w:hanging="360"/>
      </w:pPr>
    </w:lvl>
    <w:lvl w:ilvl="4" w:tplc="04240019" w:tentative="1">
      <w:start w:val="1"/>
      <w:numFmt w:val="lowerLetter"/>
      <w:lvlText w:val="%5."/>
      <w:lvlJc w:val="left"/>
      <w:pPr>
        <w:ind w:left="3244" w:hanging="360"/>
      </w:pPr>
    </w:lvl>
    <w:lvl w:ilvl="5" w:tplc="0424001B" w:tentative="1">
      <w:start w:val="1"/>
      <w:numFmt w:val="lowerRoman"/>
      <w:lvlText w:val="%6."/>
      <w:lvlJc w:val="right"/>
      <w:pPr>
        <w:ind w:left="3964" w:hanging="180"/>
      </w:pPr>
    </w:lvl>
    <w:lvl w:ilvl="6" w:tplc="0424000F" w:tentative="1">
      <w:start w:val="1"/>
      <w:numFmt w:val="decimal"/>
      <w:lvlText w:val="%7."/>
      <w:lvlJc w:val="left"/>
      <w:pPr>
        <w:ind w:left="4684" w:hanging="360"/>
      </w:pPr>
    </w:lvl>
    <w:lvl w:ilvl="7" w:tplc="04240019" w:tentative="1">
      <w:start w:val="1"/>
      <w:numFmt w:val="lowerLetter"/>
      <w:lvlText w:val="%8."/>
      <w:lvlJc w:val="left"/>
      <w:pPr>
        <w:ind w:left="5404" w:hanging="360"/>
      </w:pPr>
    </w:lvl>
    <w:lvl w:ilvl="8" w:tplc="0424001B" w:tentative="1">
      <w:start w:val="1"/>
      <w:numFmt w:val="lowerRoman"/>
      <w:lvlText w:val="%9."/>
      <w:lvlJc w:val="right"/>
      <w:pPr>
        <w:ind w:left="6124" w:hanging="180"/>
      </w:pPr>
    </w:lvl>
  </w:abstractNum>
  <w:abstractNum w:abstractNumId="29" w15:restartNumberingAfterBreak="0">
    <w:nsid w:val="750F7FDE"/>
    <w:multiLevelType w:val="hybridMultilevel"/>
    <w:tmpl w:val="1010B2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2"/>
  </w:num>
  <w:num w:numId="2">
    <w:abstractNumId w:val="8"/>
  </w:num>
  <w:num w:numId="3">
    <w:abstractNumId w:val="11"/>
  </w:num>
  <w:num w:numId="4">
    <w:abstractNumId w:val="13"/>
  </w:num>
  <w:num w:numId="5">
    <w:abstractNumId w:val="10"/>
  </w:num>
  <w:num w:numId="6">
    <w:abstractNumId w:val="5"/>
  </w:num>
  <w:num w:numId="7">
    <w:abstractNumId w:val="15"/>
  </w:num>
  <w:num w:numId="8">
    <w:abstractNumId w:val="6"/>
  </w:num>
  <w:num w:numId="9">
    <w:abstractNumId w:val="28"/>
  </w:num>
  <w:num w:numId="10">
    <w:abstractNumId w:val="20"/>
  </w:num>
  <w:num w:numId="11">
    <w:abstractNumId w:val="23"/>
  </w:num>
  <w:num w:numId="12">
    <w:abstractNumId w:val="0"/>
  </w:num>
  <w:num w:numId="13">
    <w:abstractNumId w:val="1"/>
  </w:num>
  <w:num w:numId="14">
    <w:abstractNumId w:val="26"/>
  </w:num>
  <w:num w:numId="15">
    <w:abstractNumId w:val="25"/>
  </w:num>
  <w:num w:numId="16">
    <w:abstractNumId w:val="18"/>
  </w:num>
  <w:num w:numId="17">
    <w:abstractNumId w:val="4"/>
  </w:num>
  <w:num w:numId="18">
    <w:abstractNumId w:val="9"/>
  </w:num>
  <w:num w:numId="19">
    <w:abstractNumId w:val="3"/>
  </w:num>
  <w:num w:numId="20">
    <w:abstractNumId w:val="29"/>
  </w:num>
  <w:num w:numId="21">
    <w:abstractNumId w:val="17"/>
  </w:num>
  <w:num w:numId="22">
    <w:abstractNumId w:val="19"/>
  </w:num>
  <w:num w:numId="23">
    <w:abstractNumId w:val="14"/>
  </w:num>
  <w:num w:numId="24">
    <w:abstractNumId w:val="2"/>
  </w:num>
  <w:num w:numId="25">
    <w:abstractNumId w:val="16"/>
  </w:num>
  <w:num w:numId="26">
    <w:abstractNumId w:val="7"/>
  </w:num>
  <w:num w:numId="27">
    <w:abstractNumId w:val="21"/>
  </w:num>
  <w:num w:numId="28">
    <w:abstractNumId w:val="24"/>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08"/>
  <w:hyphenationZone w:val="425"/>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5A8"/>
    <w:rsid w:val="00002744"/>
    <w:rsid w:val="0000391E"/>
    <w:rsid w:val="00010C96"/>
    <w:rsid w:val="000223B9"/>
    <w:rsid w:val="00026274"/>
    <w:rsid w:val="0003120B"/>
    <w:rsid w:val="00032017"/>
    <w:rsid w:val="00035CA5"/>
    <w:rsid w:val="0004091B"/>
    <w:rsid w:val="00042C9C"/>
    <w:rsid w:val="00047F5A"/>
    <w:rsid w:val="00056EF9"/>
    <w:rsid w:val="000635C2"/>
    <w:rsid w:val="0006754E"/>
    <w:rsid w:val="00074D45"/>
    <w:rsid w:val="000864DF"/>
    <w:rsid w:val="00086913"/>
    <w:rsid w:val="000872A5"/>
    <w:rsid w:val="00092D98"/>
    <w:rsid w:val="0009314C"/>
    <w:rsid w:val="000A0025"/>
    <w:rsid w:val="000A2611"/>
    <w:rsid w:val="000A3967"/>
    <w:rsid w:val="000C22E4"/>
    <w:rsid w:val="000D048A"/>
    <w:rsid w:val="000D6EA2"/>
    <w:rsid w:val="000D79FA"/>
    <w:rsid w:val="000E3ECC"/>
    <w:rsid w:val="000E45FB"/>
    <w:rsid w:val="000E4786"/>
    <w:rsid w:val="000E5F4E"/>
    <w:rsid w:val="000E7AB7"/>
    <w:rsid w:val="000F1DC9"/>
    <w:rsid w:val="000F4C37"/>
    <w:rsid w:val="000F6C94"/>
    <w:rsid w:val="001018BC"/>
    <w:rsid w:val="001170EF"/>
    <w:rsid w:val="00120AA4"/>
    <w:rsid w:val="001218CD"/>
    <w:rsid w:val="00121FA0"/>
    <w:rsid w:val="001243BD"/>
    <w:rsid w:val="00130DD1"/>
    <w:rsid w:val="00136F80"/>
    <w:rsid w:val="00137E2C"/>
    <w:rsid w:val="00141F50"/>
    <w:rsid w:val="00142D55"/>
    <w:rsid w:val="00151AAA"/>
    <w:rsid w:val="00154185"/>
    <w:rsid w:val="001541CC"/>
    <w:rsid w:val="00155392"/>
    <w:rsid w:val="0017555F"/>
    <w:rsid w:val="00184D13"/>
    <w:rsid w:val="001926F0"/>
    <w:rsid w:val="0019614C"/>
    <w:rsid w:val="00196677"/>
    <w:rsid w:val="001A5A2C"/>
    <w:rsid w:val="001A7F50"/>
    <w:rsid w:val="001B24B8"/>
    <w:rsid w:val="001B2874"/>
    <w:rsid w:val="001B4960"/>
    <w:rsid w:val="001B6855"/>
    <w:rsid w:val="001B6D7F"/>
    <w:rsid w:val="001C202E"/>
    <w:rsid w:val="001D3E05"/>
    <w:rsid w:val="001D7E85"/>
    <w:rsid w:val="001E49C4"/>
    <w:rsid w:val="001E65C7"/>
    <w:rsid w:val="001E689B"/>
    <w:rsid w:val="001E7C1F"/>
    <w:rsid w:val="001F255A"/>
    <w:rsid w:val="002004A1"/>
    <w:rsid w:val="00201A69"/>
    <w:rsid w:val="00203001"/>
    <w:rsid w:val="0020576F"/>
    <w:rsid w:val="002074A4"/>
    <w:rsid w:val="002104B6"/>
    <w:rsid w:val="00212B6A"/>
    <w:rsid w:val="00213EB4"/>
    <w:rsid w:val="0021717D"/>
    <w:rsid w:val="00222729"/>
    <w:rsid w:val="00227031"/>
    <w:rsid w:val="00231A9A"/>
    <w:rsid w:val="00231CCC"/>
    <w:rsid w:val="00240CD3"/>
    <w:rsid w:val="002416B8"/>
    <w:rsid w:val="00242BA0"/>
    <w:rsid w:val="00247E8C"/>
    <w:rsid w:val="002512B7"/>
    <w:rsid w:val="00251E6C"/>
    <w:rsid w:val="002520E9"/>
    <w:rsid w:val="0025522D"/>
    <w:rsid w:val="002563DC"/>
    <w:rsid w:val="002566EE"/>
    <w:rsid w:val="00265361"/>
    <w:rsid w:val="00265AA2"/>
    <w:rsid w:val="00266D85"/>
    <w:rsid w:val="00270AD5"/>
    <w:rsid w:val="002715A8"/>
    <w:rsid w:val="0027462C"/>
    <w:rsid w:val="002751CB"/>
    <w:rsid w:val="0027686D"/>
    <w:rsid w:val="002825E2"/>
    <w:rsid w:val="00287426"/>
    <w:rsid w:val="002918B4"/>
    <w:rsid w:val="00292095"/>
    <w:rsid w:val="00294B56"/>
    <w:rsid w:val="00296468"/>
    <w:rsid w:val="002A408E"/>
    <w:rsid w:val="002B2D7F"/>
    <w:rsid w:val="002B596B"/>
    <w:rsid w:val="002B5AE6"/>
    <w:rsid w:val="002B7A21"/>
    <w:rsid w:val="002C2A6C"/>
    <w:rsid w:val="002E14D7"/>
    <w:rsid w:val="002E307E"/>
    <w:rsid w:val="002E320C"/>
    <w:rsid w:val="002E364B"/>
    <w:rsid w:val="002E5A59"/>
    <w:rsid w:val="002F5438"/>
    <w:rsid w:val="0030195A"/>
    <w:rsid w:val="00302F0A"/>
    <w:rsid w:val="0031089E"/>
    <w:rsid w:val="00314DFC"/>
    <w:rsid w:val="00320672"/>
    <w:rsid w:val="003246BB"/>
    <w:rsid w:val="00324C88"/>
    <w:rsid w:val="00330EE7"/>
    <w:rsid w:val="003329FA"/>
    <w:rsid w:val="00341D64"/>
    <w:rsid w:val="00341DEF"/>
    <w:rsid w:val="00345920"/>
    <w:rsid w:val="00347190"/>
    <w:rsid w:val="00350A02"/>
    <w:rsid w:val="003520B2"/>
    <w:rsid w:val="00360FEB"/>
    <w:rsid w:val="003638AC"/>
    <w:rsid w:val="00364F00"/>
    <w:rsid w:val="003677DD"/>
    <w:rsid w:val="0037060D"/>
    <w:rsid w:val="00371B86"/>
    <w:rsid w:val="00371CAD"/>
    <w:rsid w:val="0037790D"/>
    <w:rsid w:val="00387DFC"/>
    <w:rsid w:val="003905B7"/>
    <w:rsid w:val="00391413"/>
    <w:rsid w:val="00393F0A"/>
    <w:rsid w:val="0039584B"/>
    <w:rsid w:val="003B2E46"/>
    <w:rsid w:val="003B493C"/>
    <w:rsid w:val="003C0757"/>
    <w:rsid w:val="003C4162"/>
    <w:rsid w:val="003C5039"/>
    <w:rsid w:val="003C6EAA"/>
    <w:rsid w:val="003D6321"/>
    <w:rsid w:val="003F1659"/>
    <w:rsid w:val="003F67C7"/>
    <w:rsid w:val="003F7863"/>
    <w:rsid w:val="0040221D"/>
    <w:rsid w:val="00404982"/>
    <w:rsid w:val="004069F0"/>
    <w:rsid w:val="00406BC3"/>
    <w:rsid w:val="00413587"/>
    <w:rsid w:val="00415A85"/>
    <w:rsid w:val="00416A11"/>
    <w:rsid w:val="004233E1"/>
    <w:rsid w:val="00425110"/>
    <w:rsid w:val="004319FF"/>
    <w:rsid w:val="00432BEF"/>
    <w:rsid w:val="00437021"/>
    <w:rsid w:val="0044185F"/>
    <w:rsid w:val="00445E39"/>
    <w:rsid w:val="004575CE"/>
    <w:rsid w:val="00460B8B"/>
    <w:rsid w:val="00470BF0"/>
    <w:rsid w:val="00474D63"/>
    <w:rsid w:val="00487310"/>
    <w:rsid w:val="00487543"/>
    <w:rsid w:val="004903E6"/>
    <w:rsid w:val="0049755B"/>
    <w:rsid w:val="004A48ED"/>
    <w:rsid w:val="004B2FE9"/>
    <w:rsid w:val="004D17B0"/>
    <w:rsid w:val="004D5147"/>
    <w:rsid w:val="004D6DA2"/>
    <w:rsid w:val="004D7387"/>
    <w:rsid w:val="004E2936"/>
    <w:rsid w:val="004F0F36"/>
    <w:rsid w:val="004F3B21"/>
    <w:rsid w:val="004F3FDA"/>
    <w:rsid w:val="005177C0"/>
    <w:rsid w:val="005210DE"/>
    <w:rsid w:val="005217C9"/>
    <w:rsid w:val="00521CC9"/>
    <w:rsid w:val="0052220D"/>
    <w:rsid w:val="005229B1"/>
    <w:rsid w:val="00523C07"/>
    <w:rsid w:val="005251A1"/>
    <w:rsid w:val="00525420"/>
    <w:rsid w:val="00526195"/>
    <w:rsid w:val="00537083"/>
    <w:rsid w:val="00544C03"/>
    <w:rsid w:val="00545DA7"/>
    <w:rsid w:val="00547571"/>
    <w:rsid w:val="0056651C"/>
    <w:rsid w:val="00566F76"/>
    <w:rsid w:val="005676F5"/>
    <w:rsid w:val="00576F3C"/>
    <w:rsid w:val="00580153"/>
    <w:rsid w:val="005840E5"/>
    <w:rsid w:val="00585A48"/>
    <w:rsid w:val="0059244E"/>
    <w:rsid w:val="00592CC7"/>
    <w:rsid w:val="00594324"/>
    <w:rsid w:val="0059701C"/>
    <w:rsid w:val="005A17ED"/>
    <w:rsid w:val="005A7BA3"/>
    <w:rsid w:val="005A7EF4"/>
    <w:rsid w:val="005B5ACA"/>
    <w:rsid w:val="005C2F19"/>
    <w:rsid w:val="005C51CB"/>
    <w:rsid w:val="005C78ED"/>
    <w:rsid w:val="005D0A82"/>
    <w:rsid w:val="005D107D"/>
    <w:rsid w:val="005D1488"/>
    <w:rsid w:val="005D14E6"/>
    <w:rsid w:val="005D399F"/>
    <w:rsid w:val="005D6BA3"/>
    <w:rsid w:val="005E4DFA"/>
    <w:rsid w:val="005E5D10"/>
    <w:rsid w:val="005F2C4D"/>
    <w:rsid w:val="005F69BB"/>
    <w:rsid w:val="005F78B2"/>
    <w:rsid w:val="00604002"/>
    <w:rsid w:val="006062B7"/>
    <w:rsid w:val="0062081D"/>
    <w:rsid w:val="00623AD0"/>
    <w:rsid w:val="00623D8E"/>
    <w:rsid w:val="00626905"/>
    <w:rsid w:val="00636A85"/>
    <w:rsid w:val="0065187A"/>
    <w:rsid w:val="0065342E"/>
    <w:rsid w:val="006566BE"/>
    <w:rsid w:val="00667FED"/>
    <w:rsid w:val="00673AC9"/>
    <w:rsid w:val="006740D2"/>
    <w:rsid w:val="00676489"/>
    <w:rsid w:val="006775ED"/>
    <w:rsid w:val="00677D8B"/>
    <w:rsid w:val="0068297E"/>
    <w:rsid w:val="0069287E"/>
    <w:rsid w:val="0069516B"/>
    <w:rsid w:val="006A17E5"/>
    <w:rsid w:val="006A4C81"/>
    <w:rsid w:val="006B1CEC"/>
    <w:rsid w:val="006B6B7F"/>
    <w:rsid w:val="006C3520"/>
    <w:rsid w:val="006C7738"/>
    <w:rsid w:val="006D19E5"/>
    <w:rsid w:val="006D1BD6"/>
    <w:rsid w:val="006D1DB7"/>
    <w:rsid w:val="006D76D8"/>
    <w:rsid w:val="006E2BAE"/>
    <w:rsid w:val="006E51B5"/>
    <w:rsid w:val="006F18EA"/>
    <w:rsid w:val="006F1B10"/>
    <w:rsid w:val="006F5736"/>
    <w:rsid w:val="006F68E8"/>
    <w:rsid w:val="006F6F2F"/>
    <w:rsid w:val="00702162"/>
    <w:rsid w:val="0071153E"/>
    <w:rsid w:val="00715BE7"/>
    <w:rsid w:val="007208A3"/>
    <w:rsid w:val="007240C7"/>
    <w:rsid w:val="007308EA"/>
    <w:rsid w:val="00741DA9"/>
    <w:rsid w:val="007449E7"/>
    <w:rsid w:val="0074682A"/>
    <w:rsid w:val="00755D03"/>
    <w:rsid w:val="00757C2A"/>
    <w:rsid w:val="00763631"/>
    <w:rsid w:val="007636D0"/>
    <w:rsid w:val="0076439F"/>
    <w:rsid w:val="0076547A"/>
    <w:rsid w:val="00765C5F"/>
    <w:rsid w:val="00767F9D"/>
    <w:rsid w:val="007721B5"/>
    <w:rsid w:val="0077640B"/>
    <w:rsid w:val="0078216F"/>
    <w:rsid w:val="007824F7"/>
    <w:rsid w:val="007855CD"/>
    <w:rsid w:val="00787BFF"/>
    <w:rsid w:val="00790C3A"/>
    <w:rsid w:val="00792469"/>
    <w:rsid w:val="007B035A"/>
    <w:rsid w:val="007B3959"/>
    <w:rsid w:val="007B752B"/>
    <w:rsid w:val="007C4323"/>
    <w:rsid w:val="007C4E5F"/>
    <w:rsid w:val="007C6CCD"/>
    <w:rsid w:val="007D1F73"/>
    <w:rsid w:val="007E550F"/>
    <w:rsid w:val="007E686A"/>
    <w:rsid w:val="00801780"/>
    <w:rsid w:val="008037D6"/>
    <w:rsid w:val="00804AF0"/>
    <w:rsid w:val="00807B5B"/>
    <w:rsid w:val="00811484"/>
    <w:rsid w:val="00820D8A"/>
    <w:rsid w:val="00827758"/>
    <w:rsid w:val="00840C2F"/>
    <w:rsid w:val="00840E21"/>
    <w:rsid w:val="008448D5"/>
    <w:rsid w:val="00853048"/>
    <w:rsid w:val="00854F53"/>
    <w:rsid w:val="00857758"/>
    <w:rsid w:val="00861BCE"/>
    <w:rsid w:val="00871B28"/>
    <w:rsid w:val="00871C18"/>
    <w:rsid w:val="00872669"/>
    <w:rsid w:val="00884789"/>
    <w:rsid w:val="00885761"/>
    <w:rsid w:val="0089226D"/>
    <w:rsid w:val="008A6E4B"/>
    <w:rsid w:val="008B07B9"/>
    <w:rsid w:val="008B0A55"/>
    <w:rsid w:val="008B22BD"/>
    <w:rsid w:val="008B242A"/>
    <w:rsid w:val="008C01AC"/>
    <w:rsid w:val="008C268B"/>
    <w:rsid w:val="008C5A0A"/>
    <w:rsid w:val="008D1708"/>
    <w:rsid w:val="008D1CDA"/>
    <w:rsid w:val="008D25B2"/>
    <w:rsid w:val="008D363D"/>
    <w:rsid w:val="008D55B5"/>
    <w:rsid w:val="008E1167"/>
    <w:rsid w:val="008E3FB6"/>
    <w:rsid w:val="008E6A29"/>
    <w:rsid w:val="008F1BE6"/>
    <w:rsid w:val="008F2ACF"/>
    <w:rsid w:val="008F38CC"/>
    <w:rsid w:val="008F4447"/>
    <w:rsid w:val="00902BED"/>
    <w:rsid w:val="009034EF"/>
    <w:rsid w:val="009140C5"/>
    <w:rsid w:val="0091521A"/>
    <w:rsid w:val="00922247"/>
    <w:rsid w:val="00925452"/>
    <w:rsid w:val="00927BB9"/>
    <w:rsid w:val="00934F6E"/>
    <w:rsid w:val="00943927"/>
    <w:rsid w:val="009474B0"/>
    <w:rsid w:val="00952C57"/>
    <w:rsid w:val="00953251"/>
    <w:rsid w:val="00953D5E"/>
    <w:rsid w:val="009547E2"/>
    <w:rsid w:val="00956AFC"/>
    <w:rsid w:val="00960712"/>
    <w:rsid w:val="00962E10"/>
    <w:rsid w:val="009764E0"/>
    <w:rsid w:val="009773FB"/>
    <w:rsid w:val="00981B87"/>
    <w:rsid w:val="00983D2A"/>
    <w:rsid w:val="00985B35"/>
    <w:rsid w:val="00991BE4"/>
    <w:rsid w:val="00995793"/>
    <w:rsid w:val="009A1D99"/>
    <w:rsid w:val="009A7FDD"/>
    <w:rsid w:val="009B31C3"/>
    <w:rsid w:val="009B42DC"/>
    <w:rsid w:val="009C012D"/>
    <w:rsid w:val="009C182F"/>
    <w:rsid w:val="009D03A5"/>
    <w:rsid w:val="009D3F5E"/>
    <w:rsid w:val="009D434F"/>
    <w:rsid w:val="009D49C5"/>
    <w:rsid w:val="009D7DDE"/>
    <w:rsid w:val="009F588C"/>
    <w:rsid w:val="009F5B43"/>
    <w:rsid w:val="009F745B"/>
    <w:rsid w:val="009F767A"/>
    <w:rsid w:val="00A00C3D"/>
    <w:rsid w:val="00A00CF4"/>
    <w:rsid w:val="00A04C19"/>
    <w:rsid w:val="00A07582"/>
    <w:rsid w:val="00A12BF6"/>
    <w:rsid w:val="00A13129"/>
    <w:rsid w:val="00A13DF3"/>
    <w:rsid w:val="00A14229"/>
    <w:rsid w:val="00A15D73"/>
    <w:rsid w:val="00A325F9"/>
    <w:rsid w:val="00A356B5"/>
    <w:rsid w:val="00A426B8"/>
    <w:rsid w:val="00A50B97"/>
    <w:rsid w:val="00A53DF9"/>
    <w:rsid w:val="00A55504"/>
    <w:rsid w:val="00A56B3B"/>
    <w:rsid w:val="00A67232"/>
    <w:rsid w:val="00A711F8"/>
    <w:rsid w:val="00A72D54"/>
    <w:rsid w:val="00A740E2"/>
    <w:rsid w:val="00A76667"/>
    <w:rsid w:val="00A80B87"/>
    <w:rsid w:val="00A81FA9"/>
    <w:rsid w:val="00A82721"/>
    <w:rsid w:val="00A830EC"/>
    <w:rsid w:val="00A83EC5"/>
    <w:rsid w:val="00A85081"/>
    <w:rsid w:val="00A85822"/>
    <w:rsid w:val="00A87B7F"/>
    <w:rsid w:val="00A9606B"/>
    <w:rsid w:val="00A97EAB"/>
    <w:rsid w:val="00AB1A6B"/>
    <w:rsid w:val="00AB636A"/>
    <w:rsid w:val="00AC228B"/>
    <w:rsid w:val="00AC3077"/>
    <w:rsid w:val="00AC7F47"/>
    <w:rsid w:val="00AD0EED"/>
    <w:rsid w:val="00AD204F"/>
    <w:rsid w:val="00AD568B"/>
    <w:rsid w:val="00AE6C9A"/>
    <w:rsid w:val="00AF681E"/>
    <w:rsid w:val="00AF7B40"/>
    <w:rsid w:val="00B01194"/>
    <w:rsid w:val="00B01FF9"/>
    <w:rsid w:val="00B115CE"/>
    <w:rsid w:val="00B35D3E"/>
    <w:rsid w:val="00B40BC2"/>
    <w:rsid w:val="00B428F4"/>
    <w:rsid w:val="00B63136"/>
    <w:rsid w:val="00B70818"/>
    <w:rsid w:val="00B732E2"/>
    <w:rsid w:val="00B75C40"/>
    <w:rsid w:val="00B90FEF"/>
    <w:rsid w:val="00B93B9D"/>
    <w:rsid w:val="00BA6276"/>
    <w:rsid w:val="00BB0CE6"/>
    <w:rsid w:val="00BB35E3"/>
    <w:rsid w:val="00BB4A98"/>
    <w:rsid w:val="00BC3C9C"/>
    <w:rsid w:val="00BD033B"/>
    <w:rsid w:val="00BD589C"/>
    <w:rsid w:val="00BD61AE"/>
    <w:rsid w:val="00BE3001"/>
    <w:rsid w:val="00BE75EE"/>
    <w:rsid w:val="00BF33BC"/>
    <w:rsid w:val="00BF4172"/>
    <w:rsid w:val="00BF426E"/>
    <w:rsid w:val="00BF47D2"/>
    <w:rsid w:val="00BF6194"/>
    <w:rsid w:val="00C00101"/>
    <w:rsid w:val="00C02260"/>
    <w:rsid w:val="00C077B4"/>
    <w:rsid w:val="00C106B1"/>
    <w:rsid w:val="00C139A6"/>
    <w:rsid w:val="00C13F44"/>
    <w:rsid w:val="00C15BDB"/>
    <w:rsid w:val="00C34761"/>
    <w:rsid w:val="00C40302"/>
    <w:rsid w:val="00C422B7"/>
    <w:rsid w:val="00C46844"/>
    <w:rsid w:val="00C4768E"/>
    <w:rsid w:val="00C50923"/>
    <w:rsid w:val="00C511DC"/>
    <w:rsid w:val="00C60A68"/>
    <w:rsid w:val="00C66467"/>
    <w:rsid w:val="00C67066"/>
    <w:rsid w:val="00C67E0A"/>
    <w:rsid w:val="00C74BB1"/>
    <w:rsid w:val="00C75974"/>
    <w:rsid w:val="00C77C82"/>
    <w:rsid w:val="00C809B1"/>
    <w:rsid w:val="00C84DAE"/>
    <w:rsid w:val="00C853F6"/>
    <w:rsid w:val="00C910F8"/>
    <w:rsid w:val="00C91E55"/>
    <w:rsid w:val="00C933C8"/>
    <w:rsid w:val="00C933F8"/>
    <w:rsid w:val="00C95329"/>
    <w:rsid w:val="00C95990"/>
    <w:rsid w:val="00CB03BC"/>
    <w:rsid w:val="00CB33CB"/>
    <w:rsid w:val="00CB6174"/>
    <w:rsid w:val="00CC2A92"/>
    <w:rsid w:val="00CC536B"/>
    <w:rsid w:val="00CD1517"/>
    <w:rsid w:val="00CD3D96"/>
    <w:rsid w:val="00CD433F"/>
    <w:rsid w:val="00CD4797"/>
    <w:rsid w:val="00CE12F2"/>
    <w:rsid w:val="00CE1921"/>
    <w:rsid w:val="00CE2320"/>
    <w:rsid w:val="00CE2FA4"/>
    <w:rsid w:val="00CE4872"/>
    <w:rsid w:val="00CF4371"/>
    <w:rsid w:val="00D00975"/>
    <w:rsid w:val="00D01870"/>
    <w:rsid w:val="00D077FD"/>
    <w:rsid w:val="00D12126"/>
    <w:rsid w:val="00D13B28"/>
    <w:rsid w:val="00D21EF0"/>
    <w:rsid w:val="00D22C45"/>
    <w:rsid w:val="00D314C0"/>
    <w:rsid w:val="00D33FEE"/>
    <w:rsid w:val="00D374ED"/>
    <w:rsid w:val="00D37BD2"/>
    <w:rsid w:val="00D37DED"/>
    <w:rsid w:val="00D41D5F"/>
    <w:rsid w:val="00D5453B"/>
    <w:rsid w:val="00D5529F"/>
    <w:rsid w:val="00D65A69"/>
    <w:rsid w:val="00D72413"/>
    <w:rsid w:val="00D81600"/>
    <w:rsid w:val="00D82E11"/>
    <w:rsid w:val="00D84DE7"/>
    <w:rsid w:val="00D93AA6"/>
    <w:rsid w:val="00D959C1"/>
    <w:rsid w:val="00DA528A"/>
    <w:rsid w:val="00DB001D"/>
    <w:rsid w:val="00DB2824"/>
    <w:rsid w:val="00DB3C3B"/>
    <w:rsid w:val="00DC00C4"/>
    <w:rsid w:val="00DC2E7C"/>
    <w:rsid w:val="00DC6B07"/>
    <w:rsid w:val="00DC7C17"/>
    <w:rsid w:val="00DD19BF"/>
    <w:rsid w:val="00DD70FB"/>
    <w:rsid w:val="00DE0A98"/>
    <w:rsid w:val="00DE274C"/>
    <w:rsid w:val="00DE325A"/>
    <w:rsid w:val="00DE5E5C"/>
    <w:rsid w:val="00DF41ED"/>
    <w:rsid w:val="00DF4EA7"/>
    <w:rsid w:val="00DF54C4"/>
    <w:rsid w:val="00E03111"/>
    <w:rsid w:val="00E035C3"/>
    <w:rsid w:val="00E1292F"/>
    <w:rsid w:val="00E20535"/>
    <w:rsid w:val="00E21279"/>
    <w:rsid w:val="00E22B41"/>
    <w:rsid w:val="00E4744A"/>
    <w:rsid w:val="00E51B09"/>
    <w:rsid w:val="00E53573"/>
    <w:rsid w:val="00E56084"/>
    <w:rsid w:val="00E61705"/>
    <w:rsid w:val="00E6388D"/>
    <w:rsid w:val="00E64676"/>
    <w:rsid w:val="00E64958"/>
    <w:rsid w:val="00E659A3"/>
    <w:rsid w:val="00E666BF"/>
    <w:rsid w:val="00E66E4C"/>
    <w:rsid w:val="00E70719"/>
    <w:rsid w:val="00E71DEE"/>
    <w:rsid w:val="00E7594A"/>
    <w:rsid w:val="00E8461F"/>
    <w:rsid w:val="00E857D8"/>
    <w:rsid w:val="00E94827"/>
    <w:rsid w:val="00EA25F7"/>
    <w:rsid w:val="00EB0D6A"/>
    <w:rsid w:val="00EC0280"/>
    <w:rsid w:val="00EC2E7A"/>
    <w:rsid w:val="00EC7940"/>
    <w:rsid w:val="00ED2055"/>
    <w:rsid w:val="00EE7580"/>
    <w:rsid w:val="00EF3C91"/>
    <w:rsid w:val="00EF6B67"/>
    <w:rsid w:val="00F01583"/>
    <w:rsid w:val="00F02410"/>
    <w:rsid w:val="00F03EC3"/>
    <w:rsid w:val="00F10EAD"/>
    <w:rsid w:val="00F217F1"/>
    <w:rsid w:val="00F2516B"/>
    <w:rsid w:val="00F26308"/>
    <w:rsid w:val="00F26625"/>
    <w:rsid w:val="00F26F80"/>
    <w:rsid w:val="00F31A36"/>
    <w:rsid w:val="00F352C4"/>
    <w:rsid w:val="00F41DB9"/>
    <w:rsid w:val="00F44029"/>
    <w:rsid w:val="00F47C20"/>
    <w:rsid w:val="00F5145B"/>
    <w:rsid w:val="00F51D01"/>
    <w:rsid w:val="00F60999"/>
    <w:rsid w:val="00F65A75"/>
    <w:rsid w:val="00F70737"/>
    <w:rsid w:val="00F71D97"/>
    <w:rsid w:val="00F825B8"/>
    <w:rsid w:val="00F868C3"/>
    <w:rsid w:val="00F95066"/>
    <w:rsid w:val="00FA28A5"/>
    <w:rsid w:val="00FA49BB"/>
    <w:rsid w:val="00FA4DF6"/>
    <w:rsid w:val="00FA5332"/>
    <w:rsid w:val="00FA5541"/>
    <w:rsid w:val="00FA57FF"/>
    <w:rsid w:val="00FA60C9"/>
    <w:rsid w:val="00FA6500"/>
    <w:rsid w:val="00FA6A52"/>
    <w:rsid w:val="00FB0BED"/>
    <w:rsid w:val="00FB1369"/>
    <w:rsid w:val="00FB1C13"/>
    <w:rsid w:val="00FB24D0"/>
    <w:rsid w:val="00FB5408"/>
    <w:rsid w:val="00FC3774"/>
    <w:rsid w:val="00FD150D"/>
    <w:rsid w:val="00FD1B8B"/>
    <w:rsid w:val="00FE440D"/>
    <w:rsid w:val="00FE5ACF"/>
    <w:rsid w:val="00FE64DD"/>
    <w:rsid w:val="00FF12DC"/>
    <w:rsid w:val="00FF15B5"/>
    <w:rsid w:val="00FF1C1D"/>
    <w:rsid w:val="00FF3288"/>
    <w:rsid w:val="00FF3B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14:docId w14:val="2D82E4CB"/>
  <w15:chartTrackingRefBased/>
  <w15:docId w15:val="{1F6780F0-13C0-4C04-8771-8B0EDD0BB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C6B07"/>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rsid w:val="002715A8"/>
    <w:rPr>
      <w:color w:val="0000FF"/>
      <w:u w:val="single"/>
    </w:rPr>
  </w:style>
  <w:style w:type="paragraph" w:styleId="Odstavekseznama">
    <w:name w:val="List Paragraph"/>
    <w:aliases w:val="za tekst,Odstavek seznama_IP"/>
    <w:basedOn w:val="Navaden"/>
    <w:link w:val="OdstavekseznamaZnak"/>
    <w:uiPriority w:val="34"/>
    <w:qFormat/>
    <w:rsid w:val="00D00975"/>
    <w:pPr>
      <w:ind w:left="720"/>
      <w:contextualSpacing/>
    </w:pPr>
  </w:style>
  <w:style w:type="table" w:styleId="Tabelamrea">
    <w:name w:val="Table Grid"/>
    <w:basedOn w:val="Navadnatabela"/>
    <w:rsid w:val="00C46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1">
    <w:name w:val="Znak1"/>
    <w:basedOn w:val="Navaden"/>
    <w:rsid w:val="00623D8E"/>
    <w:rPr>
      <w:rFonts w:ascii="Garamond" w:hAnsi="Garamond"/>
      <w:sz w:val="22"/>
      <w:szCs w:val="20"/>
    </w:rPr>
  </w:style>
  <w:style w:type="paragraph" w:customStyle="1" w:styleId="Znak">
    <w:name w:val="Znak"/>
    <w:basedOn w:val="Navaden"/>
    <w:rsid w:val="009D49C5"/>
    <w:rPr>
      <w:rFonts w:ascii="Garamond" w:hAnsi="Garamond"/>
      <w:sz w:val="22"/>
      <w:szCs w:val="20"/>
    </w:rPr>
  </w:style>
  <w:style w:type="paragraph" w:styleId="Besedilooblaka">
    <w:name w:val="Balloon Text"/>
    <w:basedOn w:val="Navaden"/>
    <w:link w:val="BesedilooblakaZnak"/>
    <w:uiPriority w:val="99"/>
    <w:semiHidden/>
    <w:unhideWhenUsed/>
    <w:rsid w:val="00FD150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D150D"/>
    <w:rPr>
      <w:rFonts w:ascii="Segoe UI" w:eastAsia="Times New Roman" w:hAnsi="Segoe UI" w:cs="Segoe UI"/>
      <w:sz w:val="18"/>
      <w:szCs w:val="18"/>
      <w:lang w:eastAsia="sl-SI"/>
    </w:rPr>
  </w:style>
  <w:style w:type="paragraph" w:styleId="Glava">
    <w:name w:val="header"/>
    <w:basedOn w:val="Navaden"/>
    <w:link w:val="GlavaZnak"/>
    <w:uiPriority w:val="99"/>
    <w:unhideWhenUsed/>
    <w:rsid w:val="009D434F"/>
    <w:pPr>
      <w:tabs>
        <w:tab w:val="center" w:pos="4536"/>
        <w:tab w:val="right" w:pos="9072"/>
      </w:tabs>
    </w:pPr>
  </w:style>
  <w:style w:type="character" w:customStyle="1" w:styleId="GlavaZnak">
    <w:name w:val="Glava Znak"/>
    <w:basedOn w:val="Privzetapisavaodstavka"/>
    <w:link w:val="Glava"/>
    <w:uiPriority w:val="99"/>
    <w:rsid w:val="009D434F"/>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9D434F"/>
    <w:pPr>
      <w:tabs>
        <w:tab w:val="center" w:pos="4536"/>
        <w:tab w:val="right" w:pos="9072"/>
      </w:tabs>
    </w:pPr>
  </w:style>
  <w:style w:type="character" w:customStyle="1" w:styleId="NogaZnak">
    <w:name w:val="Noga Znak"/>
    <w:basedOn w:val="Privzetapisavaodstavka"/>
    <w:link w:val="Noga"/>
    <w:uiPriority w:val="99"/>
    <w:rsid w:val="009D434F"/>
    <w:rPr>
      <w:rFonts w:ascii="Times New Roman" w:eastAsia="Times New Roman" w:hAnsi="Times New Roman" w:cs="Times New Roman"/>
      <w:sz w:val="24"/>
      <w:szCs w:val="24"/>
      <w:lang w:eastAsia="sl-SI"/>
    </w:rPr>
  </w:style>
  <w:style w:type="paragraph" w:customStyle="1" w:styleId="CharChar2">
    <w:name w:val="Char Char2"/>
    <w:basedOn w:val="Navaden"/>
    <w:rsid w:val="007B3959"/>
    <w:rPr>
      <w:rFonts w:ascii="Garamond" w:hAnsi="Garamond"/>
      <w:sz w:val="22"/>
      <w:szCs w:val="20"/>
    </w:rPr>
  </w:style>
  <w:style w:type="paragraph" w:styleId="Navadensplet">
    <w:name w:val="Normal (Web)"/>
    <w:basedOn w:val="Navaden"/>
    <w:uiPriority w:val="99"/>
    <w:unhideWhenUsed/>
    <w:rsid w:val="000864DF"/>
    <w:pPr>
      <w:spacing w:before="100" w:beforeAutospacing="1" w:after="100" w:afterAutospacing="1"/>
    </w:pPr>
    <w:rPr>
      <w:rFonts w:eastAsiaTheme="minorHAnsi"/>
    </w:rPr>
  </w:style>
  <w:style w:type="character" w:styleId="Krepko">
    <w:name w:val="Strong"/>
    <w:basedOn w:val="Privzetapisavaodstavka"/>
    <w:uiPriority w:val="22"/>
    <w:qFormat/>
    <w:rsid w:val="000864DF"/>
    <w:rPr>
      <w:b/>
      <w:bCs/>
    </w:rPr>
  </w:style>
  <w:style w:type="paragraph" w:styleId="Golobesedilo">
    <w:name w:val="Plain Text"/>
    <w:basedOn w:val="Navaden"/>
    <w:link w:val="GolobesediloZnak"/>
    <w:uiPriority w:val="99"/>
    <w:unhideWhenUsed/>
    <w:rsid w:val="00A85822"/>
    <w:pPr>
      <w:ind w:left="284"/>
    </w:pPr>
    <w:rPr>
      <w:rFonts w:ascii="Consolas" w:eastAsia="Calibri" w:hAnsi="Consolas"/>
      <w:kern w:val="3"/>
      <w:sz w:val="21"/>
      <w:szCs w:val="21"/>
      <w:lang w:val="en-US" w:eastAsia="en-US"/>
    </w:rPr>
  </w:style>
  <w:style w:type="character" w:customStyle="1" w:styleId="GolobesediloZnak">
    <w:name w:val="Golo besedilo Znak"/>
    <w:basedOn w:val="Privzetapisavaodstavka"/>
    <w:link w:val="Golobesedilo"/>
    <w:uiPriority w:val="99"/>
    <w:rsid w:val="00A85822"/>
    <w:rPr>
      <w:rFonts w:ascii="Consolas" w:eastAsia="Calibri" w:hAnsi="Consolas" w:cs="Times New Roman"/>
      <w:kern w:val="3"/>
      <w:sz w:val="21"/>
      <w:szCs w:val="21"/>
      <w:lang w:val="en-US"/>
    </w:rPr>
  </w:style>
  <w:style w:type="paragraph" w:customStyle="1" w:styleId="CharChar22">
    <w:name w:val="Char Char22"/>
    <w:basedOn w:val="Navaden"/>
    <w:rsid w:val="00137E2C"/>
    <w:rPr>
      <w:rFonts w:ascii="Garamond" w:hAnsi="Garamond"/>
      <w:sz w:val="22"/>
      <w:szCs w:val="20"/>
    </w:rPr>
  </w:style>
  <w:style w:type="paragraph" w:customStyle="1" w:styleId="CharChar21">
    <w:name w:val="Char Char21"/>
    <w:basedOn w:val="Navaden"/>
    <w:rsid w:val="005D399F"/>
    <w:rPr>
      <w:rFonts w:ascii="Garamond" w:hAnsi="Garamond"/>
      <w:sz w:val="22"/>
      <w:szCs w:val="20"/>
    </w:rPr>
  </w:style>
  <w:style w:type="paragraph" w:customStyle="1" w:styleId="Default">
    <w:name w:val="Default"/>
    <w:rsid w:val="00251E6C"/>
    <w:pPr>
      <w:autoSpaceDE w:val="0"/>
      <w:autoSpaceDN w:val="0"/>
      <w:adjustRightInd w:val="0"/>
      <w:spacing w:after="0" w:line="240" w:lineRule="auto"/>
    </w:pPr>
    <w:rPr>
      <w:rFonts w:ascii="Calibri" w:hAnsi="Calibri" w:cs="Calibri"/>
      <w:color w:val="000000"/>
      <w:sz w:val="24"/>
      <w:szCs w:val="24"/>
    </w:rPr>
  </w:style>
  <w:style w:type="character" w:styleId="tevilkastrani">
    <w:name w:val="page number"/>
    <w:rsid w:val="002004A1"/>
  </w:style>
  <w:style w:type="character" w:customStyle="1" w:styleId="OdstavekseznamaZnak">
    <w:name w:val="Odstavek seznama Znak"/>
    <w:aliases w:val="za tekst Znak,Odstavek seznama_IP Znak"/>
    <w:link w:val="Odstavekseznama"/>
    <w:uiPriority w:val="34"/>
    <w:locked/>
    <w:rsid w:val="00C74BB1"/>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rsid w:val="00C74BB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5147"/>
    <w:pPr>
      <w:suppressAutoHyphens/>
      <w:autoSpaceDN w:val="0"/>
      <w:spacing w:after="0" w:line="240" w:lineRule="auto"/>
      <w:textAlignment w:val="baseline"/>
    </w:pPr>
    <w:rPr>
      <w:rFonts w:ascii="Liberation Serif" w:eastAsia="Noto Serif CJK SC" w:hAnsi="Liberation Serif" w:cs="Lohit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023">
      <w:bodyDiv w:val="1"/>
      <w:marLeft w:val="0"/>
      <w:marRight w:val="0"/>
      <w:marTop w:val="0"/>
      <w:marBottom w:val="0"/>
      <w:divBdr>
        <w:top w:val="none" w:sz="0" w:space="0" w:color="auto"/>
        <w:left w:val="none" w:sz="0" w:space="0" w:color="auto"/>
        <w:bottom w:val="none" w:sz="0" w:space="0" w:color="auto"/>
        <w:right w:val="none" w:sz="0" w:space="0" w:color="auto"/>
      </w:divBdr>
    </w:div>
    <w:div w:id="3746316">
      <w:bodyDiv w:val="1"/>
      <w:marLeft w:val="0"/>
      <w:marRight w:val="0"/>
      <w:marTop w:val="0"/>
      <w:marBottom w:val="0"/>
      <w:divBdr>
        <w:top w:val="none" w:sz="0" w:space="0" w:color="auto"/>
        <w:left w:val="none" w:sz="0" w:space="0" w:color="auto"/>
        <w:bottom w:val="none" w:sz="0" w:space="0" w:color="auto"/>
        <w:right w:val="none" w:sz="0" w:space="0" w:color="auto"/>
      </w:divBdr>
    </w:div>
    <w:div w:id="44765828">
      <w:bodyDiv w:val="1"/>
      <w:marLeft w:val="0"/>
      <w:marRight w:val="0"/>
      <w:marTop w:val="0"/>
      <w:marBottom w:val="0"/>
      <w:divBdr>
        <w:top w:val="none" w:sz="0" w:space="0" w:color="auto"/>
        <w:left w:val="none" w:sz="0" w:space="0" w:color="auto"/>
        <w:bottom w:val="none" w:sz="0" w:space="0" w:color="auto"/>
        <w:right w:val="none" w:sz="0" w:space="0" w:color="auto"/>
      </w:divBdr>
    </w:div>
    <w:div w:id="79642635">
      <w:bodyDiv w:val="1"/>
      <w:marLeft w:val="0"/>
      <w:marRight w:val="0"/>
      <w:marTop w:val="0"/>
      <w:marBottom w:val="0"/>
      <w:divBdr>
        <w:top w:val="none" w:sz="0" w:space="0" w:color="auto"/>
        <w:left w:val="none" w:sz="0" w:space="0" w:color="auto"/>
        <w:bottom w:val="none" w:sz="0" w:space="0" w:color="auto"/>
        <w:right w:val="none" w:sz="0" w:space="0" w:color="auto"/>
      </w:divBdr>
    </w:div>
    <w:div w:id="85999886">
      <w:bodyDiv w:val="1"/>
      <w:marLeft w:val="0"/>
      <w:marRight w:val="0"/>
      <w:marTop w:val="0"/>
      <w:marBottom w:val="0"/>
      <w:divBdr>
        <w:top w:val="none" w:sz="0" w:space="0" w:color="auto"/>
        <w:left w:val="none" w:sz="0" w:space="0" w:color="auto"/>
        <w:bottom w:val="none" w:sz="0" w:space="0" w:color="auto"/>
        <w:right w:val="none" w:sz="0" w:space="0" w:color="auto"/>
      </w:divBdr>
    </w:div>
    <w:div w:id="149833872">
      <w:bodyDiv w:val="1"/>
      <w:marLeft w:val="0"/>
      <w:marRight w:val="0"/>
      <w:marTop w:val="0"/>
      <w:marBottom w:val="0"/>
      <w:divBdr>
        <w:top w:val="none" w:sz="0" w:space="0" w:color="auto"/>
        <w:left w:val="none" w:sz="0" w:space="0" w:color="auto"/>
        <w:bottom w:val="none" w:sz="0" w:space="0" w:color="auto"/>
        <w:right w:val="none" w:sz="0" w:space="0" w:color="auto"/>
      </w:divBdr>
    </w:div>
    <w:div w:id="202333074">
      <w:bodyDiv w:val="1"/>
      <w:marLeft w:val="0"/>
      <w:marRight w:val="0"/>
      <w:marTop w:val="0"/>
      <w:marBottom w:val="0"/>
      <w:divBdr>
        <w:top w:val="none" w:sz="0" w:space="0" w:color="auto"/>
        <w:left w:val="none" w:sz="0" w:space="0" w:color="auto"/>
        <w:bottom w:val="none" w:sz="0" w:space="0" w:color="auto"/>
        <w:right w:val="none" w:sz="0" w:space="0" w:color="auto"/>
      </w:divBdr>
    </w:div>
    <w:div w:id="218514182">
      <w:bodyDiv w:val="1"/>
      <w:marLeft w:val="0"/>
      <w:marRight w:val="0"/>
      <w:marTop w:val="0"/>
      <w:marBottom w:val="0"/>
      <w:divBdr>
        <w:top w:val="none" w:sz="0" w:space="0" w:color="auto"/>
        <w:left w:val="none" w:sz="0" w:space="0" w:color="auto"/>
        <w:bottom w:val="none" w:sz="0" w:space="0" w:color="auto"/>
        <w:right w:val="none" w:sz="0" w:space="0" w:color="auto"/>
      </w:divBdr>
    </w:div>
    <w:div w:id="255018862">
      <w:bodyDiv w:val="1"/>
      <w:marLeft w:val="0"/>
      <w:marRight w:val="0"/>
      <w:marTop w:val="0"/>
      <w:marBottom w:val="0"/>
      <w:divBdr>
        <w:top w:val="none" w:sz="0" w:space="0" w:color="auto"/>
        <w:left w:val="none" w:sz="0" w:space="0" w:color="auto"/>
        <w:bottom w:val="none" w:sz="0" w:space="0" w:color="auto"/>
        <w:right w:val="none" w:sz="0" w:space="0" w:color="auto"/>
      </w:divBdr>
    </w:div>
    <w:div w:id="303392168">
      <w:bodyDiv w:val="1"/>
      <w:marLeft w:val="0"/>
      <w:marRight w:val="0"/>
      <w:marTop w:val="0"/>
      <w:marBottom w:val="0"/>
      <w:divBdr>
        <w:top w:val="none" w:sz="0" w:space="0" w:color="auto"/>
        <w:left w:val="none" w:sz="0" w:space="0" w:color="auto"/>
        <w:bottom w:val="none" w:sz="0" w:space="0" w:color="auto"/>
        <w:right w:val="none" w:sz="0" w:space="0" w:color="auto"/>
      </w:divBdr>
    </w:div>
    <w:div w:id="310913958">
      <w:bodyDiv w:val="1"/>
      <w:marLeft w:val="0"/>
      <w:marRight w:val="0"/>
      <w:marTop w:val="0"/>
      <w:marBottom w:val="0"/>
      <w:divBdr>
        <w:top w:val="none" w:sz="0" w:space="0" w:color="auto"/>
        <w:left w:val="none" w:sz="0" w:space="0" w:color="auto"/>
        <w:bottom w:val="none" w:sz="0" w:space="0" w:color="auto"/>
        <w:right w:val="none" w:sz="0" w:space="0" w:color="auto"/>
      </w:divBdr>
    </w:div>
    <w:div w:id="329646710">
      <w:bodyDiv w:val="1"/>
      <w:marLeft w:val="0"/>
      <w:marRight w:val="0"/>
      <w:marTop w:val="0"/>
      <w:marBottom w:val="0"/>
      <w:divBdr>
        <w:top w:val="none" w:sz="0" w:space="0" w:color="auto"/>
        <w:left w:val="none" w:sz="0" w:space="0" w:color="auto"/>
        <w:bottom w:val="none" w:sz="0" w:space="0" w:color="auto"/>
        <w:right w:val="none" w:sz="0" w:space="0" w:color="auto"/>
      </w:divBdr>
    </w:div>
    <w:div w:id="343091343">
      <w:bodyDiv w:val="1"/>
      <w:marLeft w:val="0"/>
      <w:marRight w:val="0"/>
      <w:marTop w:val="0"/>
      <w:marBottom w:val="0"/>
      <w:divBdr>
        <w:top w:val="none" w:sz="0" w:space="0" w:color="auto"/>
        <w:left w:val="none" w:sz="0" w:space="0" w:color="auto"/>
        <w:bottom w:val="none" w:sz="0" w:space="0" w:color="auto"/>
        <w:right w:val="none" w:sz="0" w:space="0" w:color="auto"/>
      </w:divBdr>
    </w:div>
    <w:div w:id="371348259">
      <w:bodyDiv w:val="1"/>
      <w:marLeft w:val="0"/>
      <w:marRight w:val="0"/>
      <w:marTop w:val="0"/>
      <w:marBottom w:val="0"/>
      <w:divBdr>
        <w:top w:val="none" w:sz="0" w:space="0" w:color="auto"/>
        <w:left w:val="none" w:sz="0" w:space="0" w:color="auto"/>
        <w:bottom w:val="none" w:sz="0" w:space="0" w:color="auto"/>
        <w:right w:val="none" w:sz="0" w:space="0" w:color="auto"/>
      </w:divBdr>
    </w:div>
    <w:div w:id="390739876">
      <w:bodyDiv w:val="1"/>
      <w:marLeft w:val="0"/>
      <w:marRight w:val="0"/>
      <w:marTop w:val="0"/>
      <w:marBottom w:val="0"/>
      <w:divBdr>
        <w:top w:val="none" w:sz="0" w:space="0" w:color="auto"/>
        <w:left w:val="none" w:sz="0" w:space="0" w:color="auto"/>
        <w:bottom w:val="none" w:sz="0" w:space="0" w:color="auto"/>
        <w:right w:val="none" w:sz="0" w:space="0" w:color="auto"/>
      </w:divBdr>
    </w:div>
    <w:div w:id="392510301">
      <w:bodyDiv w:val="1"/>
      <w:marLeft w:val="0"/>
      <w:marRight w:val="0"/>
      <w:marTop w:val="0"/>
      <w:marBottom w:val="0"/>
      <w:divBdr>
        <w:top w:val="none" w:sz="0" w:space="0" w:color="auto"/>
        <w:left w:val="none" w:sz="0" w:space="0" w:color="auto"/>
        <w:bottom w:val="none" w:sz="0" w:space="0" w:color="auto"/>
        <w:right w:val="none" w:sz="0" w:space="0" w:color="auto"/>
      </w:divBdr>
    </w:div>
    <w:div w:id="408816446">
      <w:bodyDiv w:val="1"/>
      <w:marLeft w:val="0"/>
      <w:marRight w:val="0"/>
      <w:marTop w:val="0"/>
      <w:marBottom w:val="0"/>
      <w:divBdr>
        <w:top w:val="none" w:sz="0" w:space="0" w:color="auto"/>
        <w:left w:val="none" w:sz="0" w:space="0" w:color="auto"/>
        <w:bottom w:val="none" w:sz="0" w:space="0" w:color="auto"/>
        <w:right w:val="none" w:sz="0" w:space="0" w:color="auto"/>
      </w:divBdr>
    </w:div>
    <w:div w:id="411316461">
      <w:bodyDiv w:val="1"/>
      <w:marLeft w:val="0"/>
      <w:marRight w:val="0"/>
      <w:marTop w:val="0"/>
      <w:marBottom w:val="0"/>
      <w:divBdr>
        <w:top w:val="none" w:sz="0" w:space="0" w:color="auto"/>
        <w:left w:val="none" w:sz="0" w:space="0" w:color="auto"/>
        <w:bottom w:val="none" w:sz="0" w:space="0" w:color="auto"/>
        <w:right w:val="none" w:sz="0" w:space="0" w:color="auto"/>
      </w:divBdr>
    </w:div>
    <w:div w:id="418796426">
      <w:bodyDiv w:val="1"/>
      <w:marLeft w:val="0"/>
      <w:marRight w:val="0"/>
      <w:marTop w:val="0"/>
      <w:marBottom w:val="0"/>
      <w:divBdr>
        <w:top w:val="none" w:sz="0" w:space="0" w:color="auto"/>
        <w:left w:val="none" w:sz="0" w:space="0" w:color="auto"/>
        <w:bottom w:val="none" w:sz="0" w:space="0" w:color="auto"/>
        <w:right w:val="none" w:sz="0" w:space="0" w:color="auto"/>
      </w:divBdr>
    </w:div>
    <w:div w:id="433939673">
      <w:bodyDiv w:val="1"/>
      <w:marLeft w:val="0"/>
      <w:marRight w:val="0"/>
      <w:marTop w:val="0"/>
      <w:marBottom w:val="0"/>
      <w:divBdr>
        <w:top w:val="none" w:sz="0" w:space="0" w:color="auto"/>
        <w:left w:val="none" w:sz="0" w:space="0" w:color="auto"/>
        <w:bottom w:val="none" w:sz="0" w:space="0" w:color="auto"/>
        <w:right w:val="none" w:sz="0" w:space="0" w:color="auto"/>
      </w:divBdr>
    </w:div>
    <w:div w:id="436024768">
      <w:bodyDiv w:val="1"/>
      <w:marLeft w:val="0"/>
      <w:marRight w:val="0"/>
      <w:marTop w:val="0"/>
      <w:marBottom w:val="0"/>
      <w:divBdr>
        <w:top w:val="none" w:sz="0" w:space="0" w:color="auto"/>
        <w:left w:val="none" w:sz="0" w:space="0" w:color="auto"/>
        <w:bottom w:val="none" w:sz="0" w:space="0" w:color="auto"/>
        <w:right w:val="none" w:sz="0" w:space="0" w:color="auto"/>
      </w:divBdr>
    </w:div>
    <w:div w:id="461078180">
      <w:bodyDiv w:val="1"/>
      <w:marLeft w:val="0"/>
      <w:marRight w:val="0"/>
      <w:marTop w:val="0"/>
      <w:marBottom w:val="0"/>
      <w:divBdr>
        <w:top w:val="none" w:sz="0" w:space="0" w:color="auto"/>
        <w:left w:val="none" w:sz="0" w:space="0" w:color="auto"/>
        <w:bottom w:val="none" w:sz="0" w:space="0" w:color="auto"/>
        <w:right w:val="none" w:sz="0" w:space="0" w:color="auto"/>
      </w:divBdr>
    </w:div>
    <w:div w:id="471947012">
      <w:bodyDiv w:val="1"/>
      <w:marLeft w:val="0"/>
      <w:marRight w:val="0"/>
      <w:marTop w:val="0"/>
      <w:marBottom w:val="0"/>
      <w:divBdr>
        <w:top w:val="none" w:sz="0" w:space="0" w:color="auto"/>
        <w:left w:val="none" w:sz="0" w:space="0" w:color="auto"/>
        <w:bottom w:val="none" w:sz="0" w:space="0" w:color="auto"/>
        <w:right w:val="none" w:sz="0" w:space="0" w:color="auto"/>
      </w:divBdr>
    </w:div>
    <w:div w:id="500244243">
      <w:bodyDiv w:val="1"/>
      <w:marLeft w:val="0"/>
      <w:marRight w:val="0"/>
      <w:marTop w:val="0"/>
      <w:marBottom w:val="0"/>
      <w:divBdr>
        <w:top w:val="none" w:sz="0" w:space="0" w:color="auto"/>
        <w:left w:val="none" w:sz="0" w:space="0" w:color="auto"/>
        <w:bottom w:val="none" w:sz="0" w:space="0" w:color="auto"/>
        <w:right w:val="none" w:sz="0" w:space="0" w:color="auto"/>
      </w:divBdr>
    </w:div>
    <w:div w:id="503133385">
      <w:bodyDiv w:val="1"/>
      <w:marLeft w:val="0"/>
      <w:marRight w:val="0"/>
      <w:marTop w:val="0"/>
      <w:marBottom w:val="0"/>
      <w:divBdr>
        <w:top w:val="none" w:sz="0" w:space="0" w:color="auto"/>
        <w:left w:val="none" w:sz="0" w:space="0" w:color="auto"/>
        <w:bottom w:val="none" w:sz="0" w:space="0" w:color="auto"/>
        <w:right w:val="none" w:sz="0" w:space="0" w:color="auto"/>
      </w:divBdr>
    </w:div>
    <w:div w:id="531891061">
      <w:bodyDiv w:val="1"/>
      <w:marLeft w:val="0"/>
      <w:marRight w:val="0"/>
      <w:marTop w:val="0"/>
      <w:marBottom w:val="0"/>
      <w:divBdr>
        <w:top w:val="none" w:sz="0" w:space="0" w:color="auto"/>
        <w:left w:val="none" w:sz="0" w:space="0" w:color="auto"/>
        <w:bottom w:val="none" w:sz="0" w:space="0" w:color="auto"/>
        <w:right w:val="none" w:sz="0" w:space="0" w:color="auto"/>
      </w:divBdr>
    </w:div>
    <w:div w:id="548566950">
      <w:bodyDiv w:val="1"/>
      <w:marLeft w:val="0"/>
      <w:marRight w:val="0"/>
      <w:marTop w:val="0"/>
      <w:marBottom w:val="0"/>
      <w:divBdr>
        <w:top w:val="none" w:sz="0" w:space="0" w:color="auto"/>
        <w:left w:val="none" w:sz="0" w:space="0" w:color="auto"/>
        <w:bottom w:val="none" w:sz="0" w:space="0" w:color="auto"/>
        <w:right w:val="none" w:sz="0" w:space="0" w:color="auto"/>
      </w:divBdr>
    </w:div>
    <w:div w:id="565606638">
      <w:bodyDiv w:val="1"/>
      <w:marLeft w:val="0"/>
      <w:marRight w:val="0"/>
      <w:marTop w:val="0"/>
      <w:marBottom w:val="0"/>
      <w:divBdr>
        <w:top w:val="none" w:sz="0" w:space="0" w:color="auto"/>
        <w:left w:val="none" w:sz="0" w:space="0" w:color="auto"/>
        <w:bottom w:val="none" w:sz="0" w:space="0" w:color="auto"/>
        <w:right w:val="none" w:sz="0" w:space="0" w:color="auto"/>
      </w:divBdr>
    </w:div>
    <w:div w:id="592202474">
      <w:bodyDiv w:val="1"/>
      <w:marLeft w:val="0"/>
      <w:marRight w:val="0"/>
      <w:marTop w:val="0"/>
      <w:marBottom w:val="0"/>
      <w:divBdr>
        <w:top w:val="none" w:sz="0" w:space="0" w:color="auto"/>
        <w:left w:val="none" w:sz="0" w:space="0" w:color="auto"/>
        <w:bottom w:val="none" w:sz="0" w:space="0" w:color="auto"/>
        <w:right w:val="none" w:sz="0" w:space="0" w:color="auto"/>
      </w:divBdr>
    </w:div>
    <w:div w:id="604308554">
      <w:bodyDiv w:val="1"/>
      <w:marLeft w:val="0"/>
      <w:marRight w:val="0"/>
      <w:marTop w:val="0"/>
      <w:marBottom w:val="0"/>
      <w:divBdr>
        <w:top w:val="none" w:sz="0" w:space="0" w:color="auto"/>
        <w:left w:val="none" w:sz="0" w:space="0" w:color="auto"/>
        <w:bottom w:val="none" w:sz="0" w:space="0" w:color="auto"/>
        <w:right w:val="none" w:sz="0" w:space="0" w:color="auto"/>
      </w:divBdr>
    </w:div>
    <w:div w:id="625702614">
      <w:bodyDiv w:val="1"/>
      <w:marLeft w:val="0"/>
      <w:marRight w:val="0"/>
      <w:marTop w:val="0"/>
      <w:marBottom w:val="0"/>
      <w:divBdr>
        <w:top w:val="none" w:sz="0" w:space="0" w:color="auto"/>
        <w:left w:val="none" w:sz="0" w:space="0" w:color="auto"/>
        <w:bottom w:val="none" w:sz="0" w:space="0" w:color="auto"/>
        <w:right w:val="none" w:sz="0" w:space="0" w:color="auto"/>
      </w:divBdr>
    </w:div>
    <w:div w:id="630332051">
      <w:bodyDiv w:val="1"/>
      <w:marLeft w:val="0"/>
      <w:marRight w:val="0"/>
      <w:marTop w:val="0"/>
      <w:marBottom w:val="0"/>
      <w:divBdr>
        <w:top w:val="none" w:sz="0" w:space="0" w:color="auto"/>
        <w:left w:val="none" w:sz="0" w:space="0" w:color="auto"/>
        <w:bottom w:val="none" w:sz="0" w:space="0" w:color="auto"/>
        <w:right w:val="none" w:sz="0" w:space="0" w:color="auto"/>
      </w:divBdr>
    </w:div>
    <w:div w:id="631712264">
      <w:bodyDiv w:val="1"/>
      <w:marLeft w:val="0"/>
      <w:marRight w:val="0"/>
      <w:marTop w:val="0"/>
      <w:marBottom w:val="0"/>
      <w:divBdr>
        <w:top w:val="none" w:sz="0" w:space="0" w:color="auto"/>
        <w:left w:val="none" w:sz="0" w:space="0" w:color="auto"/>
        <w:bottom w:val="none" w:sz="0" w:space="0" w:color="auto"/>
        <w:right w:val="none" w:sz="0" w:space="0" w:color="auto"/>
      </w:divBdr>
    </w:div>
    <w:div w:id="642467407">
      <w:bodyDiv w:val="1"/>
      <w:marLeft w:val="0"/>
      <w:marRight w:val="0"/>
      <w:marTop w:val="0"/>
      <w:marBottom w:val="0"/>
      <w:divBdr>
        <w:top w:val="none" w:sz="0" w:space="0" w:color="auto"/>
        <w:left w:val="none" w:sz="0" w:space="0" w:color="auto"/>
        <w:bottom w:val="none" w:sz="0" w:space="0" w:color="auto"/>
        <w:right w:val="none" w:sz="0" w:space="0" w:color="auto"/>
      </w:divBdr>
    </w:div>
    <w:div w:id="661396416">
      <w:bodyDiv w:val="1"/>
      <w:marLeft w:val="0"/>
      <w:marRight w:val="0"/>
      <w:marTop w:val="0"/>
      <w:marBottom w:val="0"/>
      <w:divBdr>
        <w:top w:val="none" w:sz="0" w:space="0" w:color="auto"/>
        <w:left w:val="none" w:sz="0" w:space="0" w:color="auto"/>
        <w:bottom w:val="none" w:sz="0" w:space="0" w:color="auto"/>
        <w:right w:val="none" w:sz="0" w:space="0" w:color="auto"/>
      </w:divBdr>
    </w:div>
    <w:div w:id="676200859">
      <w:bodyDiv w:val="1"/>
      <w:marLeft w:val="0"/>
      <w:marRight w:val="0"/>
      <w:marTop w:val="0"/>
      <w:marBottom w:val="0"/>
      <w:divBdr>
        <w:top w:val="none" w:sz="0" w:space="0" w:color="auto"/>
        <w:left w:val="none" w:sz="0" w:space="0" w:color="auto"/>
        <w:bottom w:val="none" w:sz="0" w:space="0" w:color="auto"/>
        <w:right w:val="none" w:sz="0" w:space="0" w:color="auto"/>
      </w:divBdr>
    </w:div>
    <w:div w:id="677003146">
      <w:bodyDiv w:val="1"/>
      <w:marLeft w:val="0"/>
      <w:marRight w:val="0"/>
      <w:marTop w:val="0"/>
      <w:marBottom w:val="0"/>
      <w:divBdr>
        <w:top w:val="none" w:sz="0" w:space="0" w:color="auto"/>
        <w:left w:val="none" w:sz="0" w:space="0" w:color="auto"/>
        <w:bottom w:val="none" w:sz="0" w:space="0" w:color="auto"/>
        <w:right w:val="none" w:sz="0" w:space="0" w:color="auto"/>
      </w:divBdr>
    </w:div>
    <w:div w:id="711269113">
      <w:bodyDiv w:val="1"/>
      <w:marLeft w:val="0"/>
      <w:marRight w:val="0"/>
      <w:marTop w:val="0"/>
      <w:marBottom w:val="0"/>
      <w:divBdr>
        <w:top w:val="none" w:sz="0" w:space="0" w:color="auto"/>
        <w:left w:val="none" w:sz="0" w:space="0" w:color="auto"/>
        <w:bottom w:val="none" w:sz="0" w:space="0" w:color="auto"/>
        <w:right w:val="none" w:sz="0" w:space="0" w:color="auto"/>
      </w:divBdr>
    </w:div>
    <w:div w:id="712197953">
      <w:bodyDiv w:val="1"/>
      <w:marLeft w:val="0"/>
      <w:marRight w:val="0"/>
      <w:marTop w:val="0"/>
      <w:marBottom w:val="0"/>
      <w:divBdr>
        <w:top w:val="none" w:sz="0" w:space="0" w:color="auto"/>
        <w:left w:val="none" w:sz="0" w:space="0" w:color="auto"/>
        <w:bottom w:val="none" w:sz="0" w:space="0" w:color="auto"/>
        <w:right w:val="none" w:sz="0" w:space="0" w:color="auto"/>
      </w:divBdr>
    </w:div>
    <w:div w:id="714701054">
      <w:bodyDiv w:val="1"/>
      <w:marLeft w:val="0"/>
      <w:marRight w:val="0"/>
      <w:marTop w:val="0"/>
      <w:marBottom w:val="0"/>
      <w:divBdr>
        <w:top w:val="none" w:sz="0" w:space="0" w:color="auto"/>
        <w:left w:val="none" w:sz="0" w:space="0" w:color="auto"/>
        <w:bottom w:val="none" w:sz="0" w:space="0" w:color="auto"/>
        <w:right w:val="none" w:sz="0" w:space="0" w:color="auto"/>
      </w:divBdr>
    </w:div>
    <w:div w:id="718556170">
      <w:bodyDiv w:val="1"/>
      <w:marLeft w:val="0"/>
      <w:marRight w:val="0"/>
      <w:marTop w:val="0"/>
      <w:marBottom w:val="0"/>
      <w:divBdr>
        <w:top w:val="none" w:sz="0" w:space="0" w:color="auto"/>
        <w:left w:val="none" w:sz="0" w:space="0" w:color="auto"/>
        <w:bottom w:val="none" w:sz="0" w:space="0" w:color="auto"/>
        <w:right w:val="none" w:sz="0" w:space="0" w:color="auto"/>
      </w:divBdr>
    </w:div>
    <w:div w:id="730423871">
      <w:bodyDiv w:val="1"/>
      <w:marLeft w:val="0"/>
      <w:marRight w:val="0"/>
      <w:marTop w:val="0"/>
      <w:marBottom w:val="0"/>
      <w:divBdr>
        <w:top w:val="none" w:sz="0" w:space="0" w:color="auto"/>
        <w:left w:val="none" w:sz="0" w:space="0" w:color="auto"/>
        <w:bottom w:val="none" w:sz="0" w:space="0" w:color="auto"/>
        <w:right w:val="none" w:sz="0" w:space="0" w:color="auto"/>
      </w:divBdr>
    </w:div>
    <w:div w:id="762529590">
      <w:bodyDiv w:val="1"/>
      <w:marLeft w:val="0"/>
      <w:marRight w:val="0"/>
      <w:marTop w:val="0"/>
      <w:marBottom w:val="0"/>
      <w:divBdr>
        <w:top w:val="none" w:sz="0" w:space="0" w:color="auto"/>
        <w:left w:val="none" w:sz="0" w:space="0" w:color="auto"/>
        <w:bottom w:val="none" w:sz="0" w:space="0" w:color="auto"/>
        <w:right w:val="none" w:sz="0" w:space="0" w:color="auto"/>
      </w:divBdr>
    </w:div>
    <w:div w:id="788352427">
      <w:bodyDiv w:val="1"/>
      <w:marLeft w:val="0"/>
      <w:marRight w:val="0"/>
      <w:marTop w:val="0"/>
      <w:marBottom w:val="0"/>
      <w:divBdr>
        <w:top w:val="none" w:sz="0" w:space="0" w:color="auto"/>
        <w:left w:val="none" w:sz="0" w:space="0" w:color="auto"/>
        <w:bottom w:val="none" w:sz="0" w:space="0" w:color="auto"/>
        <w:right w:val="none" w:sz="0" w:space="0" w:color="auto"/>
      </w:divBdr>
    </w:div>
    <w:div w:id="789250860">
      <w:bodyDiv w:val="1"/>
      <w:marLeft w:val="0"/>
      <w:marRight w:val="0"/>
      <w:marTop w:val="0"/>
      <w:marBottom w:val="0"/>
      <w:divBdr>
        <w:top w:val="none" w:sz="0" w:space="0" w:color="auto"/>
        <w:left w:val="none" w:sz="0" w:space="0" w:color="auto"/>
        <w:bottom w:val="none" w:sz="0" w:space="0" w:color="auto"/>
        <w:right w:val="none" w:sz="0" w:space="0" w:color="auto"/>
      </w:divBdr>
    </w:div>
    <w:div w:id="796992792">
      <w:bodyDiv w:val="1"/>
      <w:marLeft w:val="0"/>
      <w:marRight w:val="0"/>
      <w:marTop w:val="0"/>
      <w:marBottom w:val="0"/>
      <w:divBdr>
        <w:top w:val="none" w:sz="0" w:space="0" w:color="auto"/>
        <w:left w:val="none" w:sz="0" w:space="0" w:color="auto"/>
        <w:bottom w:val="none" w:sz="0" w:space="0" w:color="auto"/>
        <w:right w:val="none" w:sz="0" w:space="0" w:color="auto"/>
      </w:divBdr>
    </w:div>
    <w:div w:id="798960205">
      <w:bodyDiv w:val="1"/>
      <w:marLeft w:val="0"/>
      <w:marRight w:val="0"/>
      <w:marTop w:val="0"/>
      <w:marBottom w:val="0"/>
      <w:divBdr>
        <w:top w:val="none" w:sz="0" w:space="0" w:color="auto"/>
        <w:left w:val="none" w:sz="0" w:space="0" w:color="auto"/>
        <w:bottom w:val="none" w:sz="0" w:space="0" w:color="auto"/>
        <w:right w:val="none" w:sz="0" w:space="0" w:color="auto"/>
      </w:divBdr>
    </w:div>
    <w:div w:id="820314407">
      <w:bodyDiv w:val="1"/>
      <w:marLeft w:val="0"/>
      <w:marRight w:val="0"/>
      <w:marTop w:val="0"/>
      <w:marBottom w:val="0"/>
      <w:divBdr>
        <w:top w:val="none" w:sz="0" w:space="0" w:color="auto"/>
        <w:left w:val="none" w:sz="0" w:space="0" w:color="auto"/>
        <w:bottom w:val="none" w:sz="0" w:space="0" w:color="auto"/>
        <w:right w:val="none" w:sz="0" w:space="0" w:color="auto"/>
      </w:divBdr>
    </w:div>
    <w:div w:id="829520554">
      <w:bodyDiv w:val="1"/>
      <w:marLeft w:val="0"/>
      <w:marRight w:val="0"/>
      <w:marTop w:val="0"/>
      <w:marBottom w:val="0"/>
      <w:divBdr>
        <w:top w:val="none" w:sz="0" w:space="0" w:color="auto"/>
        <w:left w:val="none" w:sz="0" w:space="0" w:color="auto"/>
        <w:bottom w:val="none" w:sz="0" w:space="0" w:color="auto"/>
        <w:right w:val="none" w:sz="0" w:space="0" w:color="auto"/>
      </w:divBdr>
    </w:div>
    <w:div w:id="891187968">
      <w:bodyDiv w:val="1"/>
      <w:marLeft w:val="0"/>
      <w:marRight w:val="0"/>
      <w:marTop w:val="0"/>
      <w:marBottom w:val="0"/>
      <w:divBdr>
        <w:top w:val="none" w:sz="0" w:space="0" w:color="auto"/>
        <w:left w:val="none" w:sz="0" w:space="0" w:color="auto"/>
        <w:bottom w:val="none" w:sz="0" w:space="0" w:color="auto"/>
        <w:right w:val="none" w:sz="0" w:space="0" w:color="auto"/>
      </w:divBdr>
    </w:div>
    <w:div w:id="898975617">
      <w:bodyDiv w:val="1"/>
      <w:marLeft w:val="0"/>
      <w:marRight w:val="0"/>
      <w:marTop w:val="0"/>
      <w:marBottom w:val="0"/>
      <w:divBdr>
        <w:top w:val="none" w:sz="0" w:space="0" w:color="auto"/>
        <w:left w:val="none" w:sz="0" w:space="0" w:color="auto"/>
        <w:bottom w:val="none" w:sz="0" w:space="0" w:color="auto"/>
        <w:right w:val="none" w:sz="0" w:space="0" w:color="auto"/>
      </w:divBdr>
    </w:div>
    <w:div w:id="921259681">
      <w:bodyDiv w:val="1"/>
      <w:marLeft w:val="0"/>
      <w:marRight w:val="0"/>
      <w:marTop w:val="0"/>
      <w:marBottom w:val="0"/>
      <w:divBdr>
        <w:top w:val="none" w:sz="0" w:space="0" w:color="auto"/>
        <w:left w:val="none" w:sz="0" w:space="0" w:color="auto"/>
        <w:bottom w:val="none" w:sz="0" w:space="0" w:color="auto"/>
        <w:right w:val="none" w:sz="0" w:space="0" w:color="auto"/>
      </w:divBdr>
    </w:div>
    <w:div w:id="927884350">
      <w:bodyDiv w:val="1"/>
      <w:marLeft w:val="0"/>
      <w:marRight w:val="0"/>
      <w:marTop w:val="0"/>
      <w:marBottom w:val="0"/>
      <w:divBdr>
        <w:top w:val="none" w:sz="0" w:space="0" w:color="auto"/>
        <w:left w:val="none" w:sz="0" w:space="0" w:color="auto"/>
        <w:bottom w:val="none" w:sz="0" w:space="0" w:color="auto"/>
        <w:right w:val="none" w:sz="0" w:space="0" w:color="auto"/>
      </w:divBdr>
    </w:div>
    <w:div w:id="965165289">
      <w:bodyDiv w:val="1"/>
      <w:marLeft w:val="0"/>
      <w:marRight w:val="0"/>
      <w:marTop w:val="0"/>
      <w:marBottom w:val="0"/>
      <w:divBdr>
        <w:top w:val="none" w:sz="0" w:space="0" w:color="auto"/>
        <w:left w:val="none" w:sz="0" w:space="0" w:color="auto"/>
        <w:bottom w:val="none" w:sz="0" w:space="0" w:color="auto"/>
        <w:right w:val="none" w:sz="0" w:space="0" w:color="auto"/>
      </w:divBdr>
    </w:div>
    <w:div w:id="969673887">
      <w:bodyDiv w:val="1"/>
      <w:marLeft w:val="0"/>
      <w:marRight w:val="0"/>
      <w:marTop w:val="0"/>
      <w:marBottom w:val="0"/>
      <w:divBdr>
        <w:top w:val="none" w:sz="0" w:space="0" w:color="auto"/>
        <w:left w:val="none" w:sz="0" w:space="0" w:color="auto"/>
        <w:bottom w:val="none" w:sz="0" w:space="0" w:color="auto"/>
        <w:right w:val="none" w:sz="0" w:space="0" w:color="auto"/>
      </w:divBdr>
    </w:div>
    <w:div w:id="971057096">
      <w:bodyDiv w:val="1"/>
      <w:marLeft w:val="0"/>
      <w:marRight w:val="0"/>
      <w:marTop w:val="0"/>
      <w:marBottom w:val="0"/>
      <w:divBdr>
        <w:top w:val="none" w:sz="0" w:space="0" w:color="auto"/>
        <w:left w:val="none" w:sz="0" w:space="0" w:color="auto"/>
        <w:bottom w:val="none" w:sz="0" w:space="0" w:color="auto"/>
        <w:right w:val="none" w:sz="0" w:space="0" w:color="auto"/>
      </w:divBdr>
    </w:div>
    <w:div w:id="973221898">
      <w:bodyDiv w:val="1"/>
      <w:marLeft w:val="0"/>
      <w:marRight w:val="0"/>
      <w:marTop w:val="0"/>
      <w:marBottom w:val="0"/>
      <w:divBdr>
        <w:top w:val="none" w:sz="0" w:space="0" w:color="auto"/>
        <w:left w:val="none" w:sz="0" w:space="0" w:color="auto"/>
        <w:bottom w:val="none" w:sz="0" w:space="0" w:color="auto"/>
        <w:right w:val="none" w:sz="0" w:space="0" w:color="auto"/>
      </w:divBdr>
    </w:div>
    <w:div w:id="986321341">
      <w:bodyDiv w:val="1"/>
      <w:marLeft w:val="0"/>
      <w:marRight w:val="0"/>
      <w:marTop w:val="0"/>
      <w:marBottom w:val="0"/>
      <w:divBdr>
        <w:top w:val="none" w:sz="0" w:space="0" w:color="auto"/>
        <w:left w:val="none" w:sz="0" w:space="0" w:color="auto"/>
        <w:bottom w:val="none" w:sz="0" w:space="0" w:color="auto"/>
        <w:right w:val="none" w:sz="0" w:space="0" w:color="auto"/>
      </w:divBdr>
    </w:div>
    <w:div w:id="999777051">
      <w:bodyDiv w:val="1"/>
      <w:marLeft w:val="0"/>
      <w:marRight w:val="0"/>
      <w:marTop w:val="0"/>
      <w:marBottom w:val="0"/>
      <w:divBdr>
        <w:top w:val="none" w:sz="0" w:space="0" w:color="auto"/>
        <w:left w:val="none" w:sz="0" w:space="0" w:color="auto"/>
        <w:bottom w:val="none" w:sz="0" w:space="0" w:color="auto"/>
        <w:right w:val="none" w:sz="0" w:space="0" w:color="auto"/>
      </w:divBdr>
    </w:div>
    <w:div w:id="1105465704">
      <w:bodyDiv w:val="1"/>
      <w:marLeft w:val="0"/>
      <w:marRight w:val="0"/>
      <w:marTop w:val="0"/>
      <w:marBottom w:val="0"/>
      <w:divBdr>
        <w:top w:val="none" w:sz="0" w:space="0" w:color="auto"/>
        <w:left w:val="none" w:sz="0" w:space="0" w:color="auto"/>
        <w:bottom w:val="none" w:sz="0" w:space="0" w:color="auto"/>
        <w:right w:val="none" w:sz="0" w:space="0" w:color="auto"/>
      </w:divBdr>
    </w:div>
    <w:div w:id="1108237339">
      <w:bodyDiv w:val="1"/>
      <w:marLeft w:val="0"/>
      <w:marRight w:val="0"/>
      <w:marTop w:val="0"/>
      <w:marBottom w:val="0"/>
      <w:divBdr>
        <w:top w:val="none" w:sz="0" w:space="0" w:color="auto"/>
        <w:left w:val="none" w:sz="0" w:space="0" w:color="auto"/>
        <w:bottom w:val="none" w:sz="0" w:space="0" w:color="auto"/>
        <w:right w:val="none" w:sz="0" w:space="0" w:color="auto"/>
      </w:divBdr>
    </w:div>
    <w:div w:id="1128746641">
      <w:bodyDiv w:val="1"/>
      <w:marLeft w:val="0"/>
      <w:marRight w:val="0"/>
      <w:marTop w:val="0"/>
      <w:marBottom w:val="0"/>
      <w:divBdr>
        <w:top w:val="none" w:sz="0" w:space="0" w:color="auto"/>
        <w:left w:val="none" w:sz="0" w:space="0" w:color="auto"/>
        <w:bottom w:val="none" w:sz="0" w:space="0" w:color="auto"/>
        <w:right w:val="none" w:sz="0" w:space="0" w:color="auto"/>
      </w:divBdr>
    </w:div>
    <w:div w:id="1129325126">
      <w:bodyDiv w:val="1"/>
      <w:marLeft w:val="0"/>
      <w:marRight w:val="0"/>
      <w:marTop w:val="0"/>
      <w:marBottom w:val="0"/>
      <w:divBdr>
        <w:top w:val="none" w:sz="0" w:space="0" w:color="auto"/>
        <w:left w:val="none" w:sz="0" w:space="0" w:color="auto"/>
        <w:bottom w:val="none" w:sz="0" w:space="0" w:color="auto"/>
        <w:right w:val="none" w:sz="0" w:space="0" w:color="auto"/>
      </w:divBdr>
    </w:div>
    <w:div w:id="1154176220">
      <w:bodyDiv w:val="1"/>
      <w:marLeft w:val="0"/>
      <w:marRight w:val="0"/>
      <w:marTop w:val="0"/>
      <w:marBottom w:val="0"/>
      <w:divBdr>
        <w:top w:val="none" w:sz="0" w:space="0" w:color="auto"/>
        <w:left w:val="none" w:sz="0" w:space="0" w:color="auto"/>
        <w:bottom w:val="none" w:sz="0" w:space="0" w:color="auto"/>
        <w:right w:val="none" w:sz="0" w:space="0" w:color="auto"/>
      </w:divBdr>
    </w:div>
    <w:div w:id="1158694757">
      <w:bodyDiv w:val="1"/>
      <w:marLeft w:val="0"/>
      <w:marRight w:val="0"/>
      <w:marTop w:val="0"/>
      <w:marBottom w:val="0"/>
      <w:divBdr>
        <w:top w:val="none" w:sz="0" w:space="0" w:color="auto"/>
        <w:left w:val="none" w:sz="0" w:space="0" w:color="auto"/>
        <w:bottom w:val="none" w:sz="0" w:space="0" w:color="auto"/>
        <w:right w:val="none" w:sz="0" w:space="0" w:color="auto"/>
      </w:divBdr>
    </w:div>
    <w:div w:id="1175147020">
      <w:bodyDiv w:val="1"/>
      <w:marLeft w:val="0"/>
      <w:marRight w:val="0"/>
      <w:marTop w:val="0"/>
      <w:marBottom w:val="0"/>
      <w:divBdr>
        <w:top w:val="none" w:sz="0" w:space="0" w:color="auto"/>
        <w:left w:val="none" w:sz="0" w:space="0" w:color="auto"/>
        <w:bottom w:val="none" w:sz="0" w:space="0" w:color="auto"/>
        <w:right w:val="none" w:sz="0" w:space="0" w:color="auto"/>
      </w:divBdr>
    </w:div>
    <w:div w:id="1181243811">
      <w:bodyDiv w:val="1"/>
      <w:marLeft w:val="0"/>
      <w:marRight w:val="0"/>
      <w:marTop w:val="0"/>
      <w:marBottom w:val="0"/>
      <w:divBdr>
        <w:top w:val="none" w:sz="0" w:space="0" w:color="auto"/>
        <w:left w:val="none" w:sz="0" w:space="0" w:color="auto"/>
        <w:bottom w:val="none" w:sz="0" w:space="0" w:color="auto"/>
        <w:right w:val="none" w:sz="0" w:space="0" w:color="auto"/>
      </w:divBdr>
    </w:div>
    <w:div w:id="1181699931">
      <w:bodyDiv w:val="1"/>
      <w:marLeft w:val="0"/>
      <w:marRight w:val="0"/>
      <w:marTop w:val="0"/>
      <w:marBottom w:val="0"/>
      <w:divBdr>
        <w:top w:val="none" w:sz="0" w:space="0" w:color="auto"/>
        <w:left w:val="none" w:sz="0" w:space="0" w:color="auto"/>
        <w:bottom w:val="none" w:sz="0" w:space="0" w:color="auto"/>
        <w:right w:val="none" w:sz="0" w:space="0" w:color="auto"/>
      </w:divBdr>
    </w:div>
    <w:div w:id="1188325358">
      <w:bodyDiv w:val="1"/>
      <w:marLeft w:val="0"/>
      <w:marRight w:val="0"/>
      <w:marTop w:val="0"/>
      <w:marBottom w:val="0"/>
      <w:divBdr>
        <w:top w:val="none" w:sz="0" w:space="0" w:color="auto"/>
        <w:left w:val="none" w:sz="0" w:space="0" w:color="auto"/>
        <w:bottom w:val="none" w:sz="0" w:space="0" w:color="auto"/>
        <w:right w:val="none" w:sz="0" w:space="0" w:color="auto"/>
      </w:divBdr>
    </w:div>
    <w:div w:id="1192231778">
      <w:bodyDiv w:val="1"/>
      <w:marLeft w:val="0"/>
      <w:marRight w:val="0"/>
      <w:marTop w:val="0"/>
      <w:marBottom w:val="0"/>
      <w:divBdr>
        <w:top w:val="none" w:sz="0" w:space="0" w:color="auto"/>
        <w:left w:val="none" w:sz="0" w:space="0" w:color="auto"/>
        <w:bottom w:val="none" w:sz="0" w:space="0" w:color="auto"/>
        <w:right w:val="none" w:sz="0" w:space="0" w:color="auto"/>
      </w:divBdr>
    </w:div>
    <w:div w:id="1201355944">
      <w:bodyDiv w:val="1"/>
      <w:marLeft w:val="0"/>
      <w:marRight w:val="0"/>
      <w:marTop w:val="0"/>
      <w:marBottom w:val="0"/>
      <w:divBdr>
        <w:top w:val="none" w:sz="0" w:space="0" w:color="auto"/>
        <w:left w:val="none" w:sz="0" w:space="0" w:color="auto"/>
        <w:bottom w:val="none" w:sz="0" w:space="0" w:color="auto"/>
        <w:right w:val="none" w:sz="0" w:space="0" w:color="auto"/>
      </w:divBdr>
    </w:div>
    <w:div w:id="1204168768">
      <w:bodyDiv w:val="1"/>
      <w:marLeft w:val="0"/>
      <w:marRight w:val="0"/>
      <w:marTop w:val="0"/>
      <w:marBottom w:val="0"/>
      <w:divBdr>
        <w:top w:val="none" w:sz="0" w:space="0" w:color="auto"/>
        <w:left w:val="none" w:sz="0" w:space="0" w:color="auto"/>
        <w:bottom w:val="none" w:sz="0" w:space="0" w:color="auto"/>
        <w:right w:val="none" w:sz="0" w:space="0" w:color="auto"/>
      </w:divBdr>
    </w:div>
    <w:div w:id="1235433341">
      <w:bodyDiv w:val="1"/>
      <w:marLeft w:val="0"/>
      <w:marRight w:val="0"/>
      <w:marTop w:val="0"/>
      <w:marBottom w:val="0"/>
      <w:divBdr>
        <w:top w:val="none" w:sz="0" w:space="0" w:color="auto"/>
        <w:left w:val="none" w:sz="0" w:space="0" w:color="auto"/>
        <w:bottom w:val="none" w:sz="0" w:space="0" w:color="auto"/>
        <w:right w:val="none" w:sz="0" w:space="0" w:color="auto"/>
      </w:divBdr>
    </w:div>
    <w:div w:id="1245453895">
      <w:bodyDiv w:val="1"/>
      <w:marLeft w:val="0"/>
      <w:marRight w:val="0"/>
      <w:marTop w:val="0"/>
      <w:marBottom w:val="0"/>
      <w:divBdr>
        <w:top w:val="none" w:sz="0" w:space="0" w:color="auto"/>
        <w:left w:val="none" w:sz="0" w:space="0" w:color="auto"/>
        <w:bottom w:val="none" w:sz="0" w:space="0" w:color="auto"/>
        <w:right w:val="none" w:sz="0" w:space="0" w:color="auto"/>
      </w:divBdr>
    </w:div>
    <w:div w:id="1271665911">
      <w:bodyDiv w:val="1"/>
      <w:marLeft w:val="0"/>
      <w:marRight w:val="0"/>
      <w:marTop w:val="0"/>
      <w:marBottom w:val="0"/>
      <w:divBdr>
        <w:top w:val="none" w:sz="0" w:space="0" w:color="auto"/>
        <w:left w:val="none" w:sz="0" w:space="0" w:color="auto"/>
        <w:bottom w:val="none" w:sz="0" w:space="0" w:color="auto"/>
        <w:right w:val="none" w:sz="0" w:space="0" w:color="auto"/>
      </w:divBdr>
    </w:div>
    <w:div w:id="1297762466">
      <w:bodyDiv w:val="1"/>
      <w:marLeft w:val="0"/>
      <w:marRight w:val="0"/>
      <w:marTop w:val="0"/>
      <w:marBottom w:val="0"/>
      <w:divBdr>
        <w:top w:val="none" w:sz="0" w:space="0" w:color="auto"/>
        <w:left w:val="none" w:sz="0" w:space="0" w:color="auto"/>
        <w:bottom w:val="none" w:sz="0" w:space="0" w:color="auto"/>
        <w:right w:val="none" w:sz="0" w:space="0" w:color="auto"/>
      </w:divBdr>
    </w:div>
    <w:div w:id="1302689295">
      <w:bodyDiv w:val="1"/>
      <w:marLeft w:val="0"/>
      <w:marRight w:val="0"/>
      <w:marTop w:val="0"/>
      <w:marBottom w:val="0"/>
      <w:divBdr>
        <w:top w:val="none" w:sz="0" w:space="0" w:color="auto"/>
        <w:left w:val="none" w:sz="0" w:space="0" w:color="auto"/>
        <w:bottom w:val="none" w:sz="0" w:space="0" w:color="auto"/>
        <w:right w:val="none" w:sz="0" w:space="0" w:color="auto"/>
      </w:divBdr>
    </w:div>
    <w:div w:id="1316300094">
      <w:bodyDiv w:val="1"/>
      <w:marLeft w:val="0"/>
      <w:marRight w:val="0"/>
      <w:marTop w:val="0"/>
      <w:marBottom w:val="0"/>
      <w:divBdr>
        <w:top w:val="none" w:sz="0" w:space="0" w:color="auto"/>
        <w:left w:val="none" w:sz="0" w:space="0" w:color="auto"/>
        <w:bottom w:val="none" w:sz="0" w:space="0" w:color="auto"/>
        <w:right w:val="none" w:sz="0" w:space="0" w:color="auto"/>
      </w:divBdr>
    </w:div>
    <w:div w:id="1332760704">
      <w:bodyDiv w:val="1"/>
      <w:marLeft w:val="0"/>
      <w:marRight w:val="0"/>
      <w:marTop w:val="0"/>
      <w:marBottom w:val="0"/>
      <w:divBdr>
        <w:top w:val="none" w:sz="0" w:space="0" w:color="auto"/>
        <w:left w:val="none" w:sz="0" w:space="0" w:color="auto"/>
        <w:bottom w:val="none" w:sz="0" w:space="0" w:color="auto"/>
        <w:right w:val="none" w:sz="0" w:space="0" w:color="auto"/>
      </w:divBdr>
    </w:div>
    <w:div w:id="1354571449">
      <w:bodyDiv w:val="1"/>
      <w:marLeft w:val="0"/>
      <w:marRight w:val="0"/>
      <w:marTop w:val="0"/>
      <w:marBottom w:val="0"/>
      <w:divBdr>
        <w:top w:val="none" w:sz="0" w:space="0" w:color="auto"/>
        <w:left w:val="none" w:sz="0" w:space="0" w:color="auto"/>
        <w:bottom w:val="none" w:sz="0" w:space="0" w:color="auto"/>
        <w:right w:val="none" w:sz="0" w:space="0" w:color="auto"/>
      </w:divBdr>
    </w:div>
    <w:div w:id="1361517708">
      <w:bodyDiv w:val="1"/>
      <w:marLeft w:val="0"/>
      <w:marRight w:val="0"/>
      <w:marTop w:val="0"/>
      <w:marBottom w:val="0"/>
      <w:divBdr>
        <w:top w:val="none" w:sz="0" w:space="0" w:color="auto"/>
        <w:left w:val="none" w:sz="0" w:space="0" w:color="auto"/>
        <w:bottom w:val="none" w:sz="0" w:space="0" w:color="auto"/>
        <w:right w:val="none" w:sz="0" w:space="0" w:color="auto"/>
      </w:divBdr>
    </w:div>
    <w:div w:id="1369791483">
      <w:bodyDiv w:val="1"/>
      <w:marLeft w:val="0"/>
      <w:marRight w:val="0"/>
      <w:marTop w:val="0"/>
      <w:marBottom w:val="0"/>
      <w:divBdr>
        <w:top w:val="none" w:sz="0" w:space="0" w:color="auto"/>
        <w:left w:val="none" w:sz="0" w:space="0" w:color="auto"/>
        <w:bottom w:val="none" w:sz="0" w:space="0" w:color="auto"/>
        <w:right w:val="none" w:sz="0" w:space="0" w:color="auto"/>
      </w:divBdr>
    </w:div>
    <w:div w:id="1379285343">
      <w:bodyDiv w:val="1"/>
      <w:marLeft w:val="0"/>
      <w:marRight w:val="0"/>
      <w:marTop w:val="0"/>
      <w:marBottom w:val="0"/>
      <w:divBdr>
        <w:top w:val="none" w:sz="0" w:space="0" w:color="auto"/>
        <w:left w:val="none" w:sz="0" w:space="0" w:color="auto"/>
        <w:bottom w:val="none" w:sz="0" w:space="0" w:color="auto"/>
        <w:right w:val="none" w:sz="0" w:space="0" w:color="auto"/>
      </w:divBdr>
    </w:div>
    <w:div w:id="1433814223">
      <w:bodyDiv w:val="1"/>
      <w:marLeft w:val="0"/>
      <w:marRight w:val="0"/>
      <w:marTop w:val="0"/>
      <w:marBottom w:val="0"/>
      <w:divBdr>
        <w:top w:val="none" w:sz="0" w:space="0" w:color="auto"/>
        <w:left w:val="none" w:sz="0" w:space="0" w:color="auto"/>
        <w:bottom w:val="none" w:sz="0" w:space="0" w:color="auto"/>
        <w:right w:val="none" w:sz="0" w:space="0" w:color="auto"/>
      </w:divBdr>
    </w:div>
    <w:div w:id="1452895835">
      <w:bodyDiv w:val="1"/>
      <w:marLeft w:val="0"/>
      <w:marRight w:val="0"/>
      <w:marTop w:val="0"/>
      <w:marBottom w:val="0"/>
      <w:divBdr>
        <w:top w:val="none" w:sz="0" w:space="0" w:color="auto"/>
        <w:left w:val="none" w:sz="0" w:space="0" w:color="auto"/>
        <w:bottom w:val="none" w:sz="0" w:space="0" w:color="auto"/>
        <w:right w:val="none" w:sz="0" w:space="0" w:color="auto"/>
      </w:divBdr>
    </w:div>
    <w:div w:id="1482039652">
      <w:bodyDiv w:val="1"/>
      <w:marLeft w:val="0"/>
      <w:marRight w:val="0"/>
      <w:marTop w:val="0"/>
      <w:marBottom w:val="0"/>
      <w:divBdr>
        <w:top w:val="none" w:sz="0" w:space="0" w:color="auto"/>
        <w:left w:val="none" w:sz="0" w:space="0" w:color="auto"/>
        <w:bottom w:val="none" w:sz="0" w:space="0" w:color="auto"/>
        <w:right w:val="none" w:sz="0" w:space="0" w:color="auto"/>
      </w:divBdr>
    </w:div>
    <w:div w:id="1491673979">
      <w:bodyDiv w:val="1"/>
      <w:marLeft w:val="0"/>
      <w:marRight w:val="0"/>
      <w:marTop w:val="0"/>
      <w:marBottom w:val="0"/>
      <w:divBdr>
        <w:top w:val="none" w:sz="0" w:space="0" w:color="auto"/>
        <w:left w:val="none" w:sz="0" w:space="0" w:color="auto"/>
        <w:bottom w:val="none" w:sz="0" w:space="0" w:color="auto"/>
        <w:right w:val="none" w:sz="0" w:space="0" w:color="auto"/>
      </w:divBdr>
    </w:div>
    <w:div w:id="1517379994">
      <w:bodyDiv w:val="1"/>
      <w:marLeft w:val="0"/>
      <w:marRight w:val="0"/>
      <w:marTop w:val="0"/>
      <w:marBottom w:val="0"/>
      <w:divBdr>
        <w:top w:val="none" w:sz="0" w:space="0" w:color="auto"/>
        <w:left w:val="none" w:sz="0" w:space="0" w:color="auto"/>
        <w:bottom w:val="none" w:sz="0" w:space="0" w:color="auto"/>
        <w:right w:val="none" w:sz="0" w:space="0" w:color="auto"/>
      </w:divBdr>
    </w:div>
    <w:div w:id="1534465387">
      <w:bodyDiv w:val="1"/>
      <w:marLeft w:val="0"/>
      <w:marRight w:val="0"/>
      <w:marTop w:val="0"/>
      <w:marBottom w:val="0"/>
      <w:divBdr>
        <w:top w:val="none" w:sz="0" w:space="0" w:color="auto"/>
        <w:left w:val="none" w:sz="0" w:space="0" w:color="auto"/>
        <w:bottom w:val="none" w:sz="0" w:space="0" w:color="auto"/>
        <w:right w:val="none" w:sz="0" w:space="0" w:color="auto"/>
      </w:divBdr>
    </w:div>
    <w:div w:id="1535119762">
      <w:bodyDiv w:val="1"/>
      <w:marLeft w:val="0"/>
      <w:marRight w:val="0"/>
      <w:marTop w:val="0"/>
      <w:marBottom w:val="0"/>
      <w:divBdr>
        <w:top w:val="none" w:sz="0" w:space="0" w:color="auto"/>
        <w:left w:val="none" w:sz="0" w:space="0" w:color="auto"/>
        <w:bottom w:val="none" w:sz="0" w:space="0" w:color="auto"/>
        <w:right w:val="none" w:sz="0" w:space="0" w:color="auto"/>
      </w:divBdr>
    </w:div>
    <w:div w:id="1554854741">
      <w:bodyDiv w:val="1"/>
      <w:marLeft w:val="0"/>
      <w:marRight w:val="0"/>
      <w:marTop w:val="0"/>
      <w:marBottom w:val="0"/>
      <w:divBdr>
        <w:top w:val="none" w:sz="0" w:space="0" w:color="auto"/>
        <w:left w:val="none" w:sz="0" w:space="0" w:color="auto"/>
        <w:bottom w:val="none" w:sz="0" w:space="0" w:color="auto"/>
        <w:right w:val="none" w:sz="0" w:space="0" w:color="auto"/>
      </w:divBdr>
    </w:div>
    <w:div w:id="1591622761">
      <w:bodyDiv w:val="1"/>
      <w:marLeft w:val="0"/>
      <w:marRight w:val="0"/>
      <w:marTop w:val="0"/>
      <w:marBottom w:val="0"/>
      <w:divBdr>
        <w:top w:val="none" w:sz="0" w:space="0" w:color="auto"/>
        <w:left w:val="none" w:sz="0" w:space="0" w:color="auto"/>
        <w:bottom w:val="none" w:sz="0" w:space="0" w:color="auto"/>
        <w:right w:val="none" w:sz="0" w:space="0" w:color="auto"/>
      </w:divBdr>
    </w:div>
    <w:div w:id="1597707622">
      <w:bodyDiv w:val="1"/>
      <w:marLeft w:val="0"/>
      <w:marRight w:val="0"/>
      <w:marTop w:val="0"/>
      <w:marBottom w:val="0"/>
      <w:divBdr>
        <w:top w:val="none" w:sz="0" w:space="0" w:color="auto"/>
        <w:left w:val="none" w:sz="0" w:space="0" w:color="auto"/>
        <w:bottom w:val="none" w:sz="0" w:space="0" w:color="auto"/>
        <w:right w:val="none" w:sz="0" w:space="0" w:color="auto"/>
      </w:divBdr>
    </w:div>
    <w:div w:id="1615557816">
      <w:bodyDiv w:val="1"/>
      <w:marLeft w:val="0"/>
      <w:marRight w:val="0"/>
      <w:marTop w:val="0"/>
      <w:marBottom w:val="0"/>
      <w:divBdr>
        <w:top w:val="none" w:sz="0" w:space="0" w:color="auto"/>
        <w:left w:val="none" w:sz="0" w:space="0" w:color="auto"/>
        <w:bottom w:val="none" w:sz="0" w:space="0" w:color="auto"/>
        <w:right w:val="none" w:sz="0" w:space="0" w:color="auto"/>
      </w:divBdr>
    </w:div>
    <w:div w:id="1656185306">
      <w:bodyDiv w:val="1"/>
      <w:marLeft w:val="0"/>
      <w:marRight w:val="0"/>
      <w:marTop w:val="0"/>
      <w:marBottom w:val="0"/>
      <w:divBdr>
        <w:top w:val="none" w:sz="0" w:space="0" w:color="auto"/>
        <w:left w:val="none" w:sz="0" w:space="0" w:color="auto"/>
        <w:bottom w:val="none" w:sz="0" w:space="0" w:color="auto"/>
        <w:right w:val="none" w:sz="0" w:space="0" w:color="auto"/>
      </w:divBdr>
    </w:div>
    <w:div w:id="1666325493">
      <w:bodyDiv w:val="1"/>
      <w:marLeft w:val="0"/>
      <w:marRight w:val="0"/>
      <w:marTop w:val="0"/>
      <w:marBottom w:val="0"/>
      <w:divBdr>
        <w:top w:val="none" w:sz="0" w:space="0" w:color="auto"/>
        <w:left w:val="none" w:sz="0" w:space="0" w:color="auto"/>
        <w:bottom w:val="none" w:sz="0" w:space="0" w:color="auto"/>
        <w:right w:val="none" w:sz="0" w:space="0" w:color="auto"/>
      </w:divBdr>
    </w:div>
    <w:div w:id="1666784349">
      <w:bodyDiv w:val="1"/>
      <w:marLeft w:val="0"/>
      <w:marRight w:val="0"/>
      <w:marTop w:val="0"/>
      <w:marBottom w:val="0"/>
      <w:divBdr>
        <w:top w:val="none" w:sz="0" w:space="0" w:color="auto"/>
        <w:left w:val="none" w:sz="0" w:space="0" w:color="auto"/>
        <w:bottom w:val="none" w:sz="0" w:space="0" w:color="auto"/>
        <w:right w:val="none" w:sz="0" w:space="0" w:color="auto"/>
      </w:divBdr>
    </w:div>
    <w:div w:id="1670988415">
      <w:bodyDiv w:val="1"/>
      <w:marLeft w:val="0"/>
      <w:marRight w:val="0"/>
      <w:marTop w:val="0"/>
      <w:marBottom w:val="0"/>
      <w:divBdr>
        <w:top w:val="none" w:sz="0" w:space="0" w:color="auto"/>
        <w:left w:val="none" w:sz="0" w:space="0" w:color="auto"/>
        <w:bottom w:val="none" w:sz="0" w:space="0" w:color="auto"/>
        <w:right w:val="none" w:sz="0" w:space="0" w:color="auto"/>
      </w:divBdr>
    </w:div>
    <w:div w:id="1684740511">
      <w:bodyDiv w:val="1"/>
      <w:marLeft w:val="0"/>
      <w:marRight w:val="0"/>
      <w:marTop w:val="0"/>
      <w:marBottom w:val="0"/>
      <w:divBdr>
        <w:top w:val="none" w:sz="0" w:space="0" w:color="auto"/>
        <w:left w:val="none" w:sz="0" w:space="0" w:color="auto"/>
        <w:bottom w:val="none" w:sz="0" w:space="0" w:color="auto"/>
        <w:right w:val="none" w:sz="0" w:space="0" w:color="auto"/>
      </w:divBdr>
    </w:div>
    <w:div w:id="1702627621">
      <w:bodyDiv w:val="1"/>
      <w:marLeft w:val="0"/>
      <w:marRight w:val="0"/>
      <w:marTop w:val="0"/>
      <w:marBottom w:val="0"/>
      <w:divBdr>
        <w:top w:val="none" w:sz="0" w:space="0" w:color="auto"/>
        <w:left w:val="none" w:sz="0" w:space="0" w:color="auto"/>
        <w:bottom w:val="none" w:sz="0" w:space="0" w:color="auto"/>
        <w:right w:val="none" w:sz="0" w:space="0" w:color="auto"/>
      </w:divBdr>
    </w:div>
    <w:div w:id="1704359259">
      <w:bodyDiv w:val="1"/>
      <w:marLeft w:val="0"/>
      <w:marRight w:val="0"/>
      <w:marTop w:val="0"/>
      <w:marBottom w:val="0"/>
      <w:divBdr>
        <w:top w:val="none" w:sz="0" w:space="0" w:color="auto"/>
        <w:left w:val="none" w:sz="0" w:space="0" w:color="auto"/>
        <w:bottom w:val="none" w:sz="0" w:space="0" w:color="auto"/>
        <w:right w:val="none" w:sz="0" w:space="0" w:color="auto"/>
      </w:divBdr>
    </w:div>
    <w:div w:id="1718554512">
      <w:bodyDiv w:val="1"/>
      <w:marLeft w:val="0"/>
      <w:marRight w:val="0"/>
      <w:marTop w:val="0"/>
      <w:marBottom w:val="0"/>
      <w:divBdr>
        <w:top w:val="none" w:sz="0" w:space="0" w:color="auto"/>
        <w:left w:val="none" w:sz="0" w:space="0" w:color="auto"/>
        <w:bottom w:val="none" w:sz="0" w:space="0" w:color="auto"/>
        <w:right w:val="none" w:sz="0" w:space="0" w:color="auto"/>
      </w:divBdr>
    </w:div>
    <w:div w:id="1733889394">
      <w:bodyDiv w:val="1"/>
      <w:marLeft w:val="0"/>
      <w:marRight w:val="0"/>
      <w:marTop w:val="0"/>
      <w:marBottom w:val="0"/>
      <w:divBdr>
        <w:top w:val="none" w:sz="0" w:space="0" w:color="auto"/>
        <w:left w:val="none" w:sz="0" w:space="0" w:color="auto"/>
        <w:bottom w:val="none" w:sz="0" w:space="0" w:color="auto"/>
        <w:right w:val="none" w:sz="0" w:space="0" w:color="auto"/>
      </w:divBdr>
    </w:div>
    <w:div w:id="1734308094">
      <w:bodyDiv w:val="1"/>
      <w:marLeft w:val="0"/>
      <w:marRight w:val="0"/>
      <w:marTop w:val="0"/>
      <w:marBottom w:val="0"/>
      <w:divBdr>
        <w:top w:val="none" w:sz="0" w:space="0" w:color="auto"/>
        <w:left w:val="none" w:sz="0" w:space="0" w:color="auto"/>
        <w:bottom w:val="none" w:sz="0" w:space="0" w:color="auto"/>
        <w:right w:val="none" w:sz="0" w:space="0" w:color="auto"/>
      </w:divBdr>
    </w:div>
    <w:div w:id="1768378622">
      <w:bodyDiv w:val="1"/>
      <w:marLeft w:val="0"/>
      <w:marRight w:val="0"/>
      <w:marTop w:val="0"/>
      <w:marBottom w:val="0"/>
      <w:divBdr>
        <w:top w:val="none" w:sz="0" w:space="0" w:color="auto"/>
        <w:left w:val="none" w:sz="0" w:space="0" w:color="auto"/>
        <w:bottom w:val="none" w:sz="0" w:space="0" w:color="auto"/>
        <w:right w:val="none" w:sz="0" w:space="0" w:color="auto"/>
      </w:divBdr>
    </w:div>
    <w:div w:id="1774782178">
      <w:bodyDiv w:val="1"/>
      <w:marLeft w:val="0"/>
      <w:marRight w:val="0"/>
      <w:marTop w:val="0"/>
      <w:marBottom w:val="0"/>
      <w:divBdr>
        <w:top w:val="none" w:sz="0" w:space="0" w:color="auto"/>
        <w:left w:val="none" w:sz="0" w:space="0" w:color="auto"/>
        <w:bottom w:val="none" w:sz="0" w:space="0" w:color="auto"/>
        <w:right w:val="none" w:sz="0" w:space="0" w:color="auto"/>
      </w:divBdr>
    </w:div>
    <w:div w:id="1781072152">
      <w:bodyDiv w:val="1"/>
      <w:marLeft w:val="0"/>
      <w:marRight w:val="0"/>
      <w:marTop w:val="0"/>
      <w:marBottom w:val="0"/>
      <w:divBdr>
        <w:top w:val="none" w:sz="0" w:space="0" w:color="auto"/>
        <w:left w:val="none" w:sz="0" w:space="0" w:color="auto"/>
        <w:bottom w:val="none" w:sz="0" w:space="0" w:color="auto"/>
        <w:right w:val="none" w:sz="0" w:space="0" w:color="auto"/>
      </w:divBdr>
    </w:div>
    <w:div w:id="1783306173">
      <w:bodyDiv w:val="1"/>
      <w:marLeft w:val="0"/>
      <w:marRight w:val="0"/>
      <w:marTop w:val="0"/>
      <w:marBottom w:val="0"/>
      <w:divBdr>
        <w:top w:val="none" w:sz="0" w:space="0" w:color="auto"/>
        <w:left w:val="none" w:sz="0" w:space="0" w:color="auto"/>
        <w:bottom w:val="none" w:sz="0" w:space="0" w:color="auto"/>
        <w:right w:val="none" w:sz="0" w:space="0" w:color="auto"/>
      </w:divBdr>
    </w:div>
    <w:div w:id="1783570067">
      <w:bodyDiv w:val="1"/>
      <w:marLeft w:val="0"/>
      <w:marRight w:val="0"/>
      <w:marTop w:val="0"/>
      <w:marBottom w:val="0"/>
      <w:divBdr>
        <w:top w:val="none" w:sz="0" w:space="0" w:color="auto"/>
        <w:left w:val="none" w:sz="0" w:space="0" w:color="auto"/>
        <w:bottom w:val="none" w:sz="0" w:space="0" w:color="auto"/>
        <w:right w:val="none" w:sz="0" w:space="0" w:color="auto"/>
      </w:divBdr>
    </w:div>
    <w:div w:id="1789472800">
      <w:bodyDiv w:val="1"/>
      <w:marLeft w:val="0"/>
      <w:marRight w:val="0"/>
      <w:marTop w:val="0"/>
      <w:marBottom w:val="0"/>
      <w:divBdr>
        <w:top w:val="none" w:sz="0" w:space="0" w:color="auto"/>
        <w:left w:val="none" w:sz="0" w:space="0" w:color="auto"/>
        <w:bottom w:val="none" w:sz="0" w:space="0" w:color="auto"/>
        <w:right w:val="none" w:sz="0" w:space="0" w:color="auto"/>
      </w:divBdr>
    </w:div>
    <w:div w:id="1792240451">
      <w:bodyDiv w:val="1"/>
      <w:marLeft w:val="0"/>
      <w:marRight w:val="0"/>
      <w:marTop w:val="0"/>
      <w:marBottom w:val="0"/>
      <w:divBdr>
        <w:top w:val="none" w:sz="0" w:space="0" w:color="auto"/>
        <w:left w:val="none" w:sz="0" w:space="0" w:color="auto"/>
        <w:bottom w:val="none" w:sz="0" w:space="0" w:color="auto"/>
        <w:right w:val="none" w:sz="0" w:space="0" w:color="auto"/>
      </w:divBdr>
    </w:div>
    <w:div w:id="1806586601">
      <w:bodyDiv w:val="1"/>
      <w:marLeft w:val="0"/>
      <w:marRight w:val="0"/>
      <w:marTop w:val="0"/>
      <w:marBottom w:val="0"/>
      <w:divBdr>
        <w:top w:val="none" w:sz="0" w:space="0" w:color="auto"/>
        <w:left w:val="none" w:sz="0" w:space="0" w:color="auto"/>
        <w:bottom w:val="none" w:sz="0" w:space="0" w:color="auto"/>
        <w:right w:val="none" w:sz="0" w:space="0" w:color="auto"/>
      </w:divBdr>
    </w:div>
    <w:div w:id="1861893624">
      <w:bodyDiv w:val="1"/>
      <w:marLeft w:val="0"/>
      <w:marRight w:val="0"/>
      <w:marTop w:val="0"/>
      <w:marBottom w:val="0"/>
      <w:divBdr>
        <w:top w:val="none" w:sz="0" w:space="0" w:color="auto"/>
        <w:left w:val="none" w:sz="0" w:space="0" w:color="auto"/>
        <w:bottom w:val="none" w:sz="0" w:space="0" w:color="auto"/>
        <w:right w:val="none" w:sz="0" w:space="0" w:color="auto"/>
      </w:divBdr>
    </w:div>
    <w:div w:id="1915897623">
      <w:bodyDiv w:val="1"/>
      <w:marLeft w:val="0"/>
      <w:marRight w:val="0"/>
      <w:marTop w:val="0"/>
      <w:marBottom w:val="0"/>
      <w:divBdr>
        <w:top w:val="none" w:sz="0" w:space="0" w:color="auto"/>
        <w:left w:val="none" w:sz="0" w:space="0" w:color="auto"/>
        <w:bottom w:val="none" w:sz="0" w:space="0" w:color="auto"/>
        <w:right w:val="none" w:sz="0" w:space="0" w:color="auto"/>
      </w:divBdr>
    </w:div>
    <w:div w:id="1945452350">
      <w:bodyDiv w:val="1"/>
      <w:marLeft w:val="0"/>
      <w:marRight w:val="0"/>
      <w:marTop w:val="0"/>
      <w:marBottom w:val="0"/>
      <w:divBdr>
        <w:top w:val="none" w:sz="0" w:space="0" w:color="auto"/>
        <w:left w:val="none" w:sz="0" w:space="0" w:color="auto"/>
        <w:bottom w:val="none" w:sz="0" w:space="0" w:color="auto"/>
        <w:right w:val="none" w:sz="0" w:space="0" w:color="auto"/>
      </w:divBdr>
    </w:div>
    <w:div w:id="1989017694">
      <w:bodyDiv w:val="1"/>
      <w:marLeft w:val="0"/>
      <w:marRight w:val="0"/>
      <w:marTop w:val="0"/>
      <w:marBottom w:val="0"/>
      <w:divBdr>
        <w:top w:val="none" w:sz="0" w:space="0" w:color="auto"/>
        <w:left w:val="none" w:sz="0" w:space="0" w:color="auto"/>
        <w:bottom w:val="none" w:sz="0" w:space="0" w:color="auto"/>
        <w:right w:val="none" w:sz="0" w:space="0" w:color="auto"/>
      </w:divBdr>
    </w:div>
    <w:div w:id="2008551669">
      <w:bodyDiv w:val="1"/>
      <w:marLeft w:val="0"/>
      <w:marRight w:val="0"/>
      <w:marTop w:val="0"/>
      <w:marBottom w:val="0"/>
      <w:divBdr>
        <w:top w:val="none" w:sz="0" w:space="0" w:color="auto"/>
        <w:left w:val="none" w:sz="0" w:space="0" w:color="auto"/>
        <w:bottom w:val="none" w:sz="0" w:space="0" w:color="auto"/>
        <w:right w:val="none" w:sz="0" w:space="0" w:color="auto"/>
      </w:divBdr>
    </w:div>
    <w:div w:id="2017002047">
      <w:bodyDiv w:val="1"/>
      <w:marLeft w:val="0"/>
      <w:marRight w:val="0"/>
      <w:marTop w:val="0"/>
      <w:marBottom w:val="0"/>
      <w:divBdr>
        <w:top w:val="none" w:sz="0" w:space="0" w:color="auto"/>
        <w:left w:val="none" w:sz="0" w:space="0" w:color="auto"/>
        <w:bottom w:val="none" w:sz="0" w:space="0" w:color="auto"/>
        <w:right w:val="none" w:sz="0" w:space="0" w:color="auto"/>
      </w:divBdr>
    </w:div>
    <w:div w:id="2025397726">
      <w:bodyDiv w:val="1"/>
      <w:marLeft w:val="0"/>
      <w:marRight w:val="0"/>
      <w:marTop w:val="0"/>
      <w:marBottom w:val="0"/>
      <w:divBdr>
        <w:top w:val="none" w:sz="0" w:space="0" w:color="auto"/>
        <w:left w:val="none" w:sz="0" w:space="0" w:color="auto"/>
        <w:bottom w:val="none" w:sz="0" w:space="0" w:color="auto"/>
        <w:right w:val="none" w:sz="0" w:space="0" w:color="auto"/>
      </w:divBdr>
    </w:div>
    <w:div w:id="2042167472">
      <w:bodyDiv w:val="1"/>
      <w:marLeft w:val="0"/>
      <w:marRight w:val="0"/>
      <w:marTop w:val="0"/>
      <w:marBottom w:val="0"/>
      <w:divBdr>
        <w:top w:val="none" w:sz="0" w:space="0" w:color="auto"/>
        <w:left w:val="none" w:sz="0" w:space="0" w:color="auto"/>
        <w:bottom w:val="none" w:sz="0" w:space="0" w:color="auto"/>
        <w:right w:val="none" w:sz="0" w:space="0" w:color="auto"/>
      </w:divBdr>
    </w:div>
    <w:div w:id="2054039014">
      <w:bodyDiv w:val="1"/>
      <w:marLeft w:val="0"/>
      <w:marRight w:val="0"/>
      <w:marTop w:val="0"/>
      <w:marBottom w:val="0"/>
      <w:divBdr>
        <w:top w:val="none" w:sz="0" w:space="0" w:color="auto"/>
        <w:left w:val="none" w:sz="0" w:space="0" w:color="auto"/>
        <w:bottom w:val="none" w:sz="0" w:space="0" w:color="auto"/>
        <w:right w:val="none" w:sz="0" w:space="0" w:color="auto"/>
      </w:divBdr>
    </w:div>
    <w:div w:id="2055692092">
      <w:bodyDiv w:val="1"/>
      <w:marLeft w:val="0"/>
      <w:marRight w:val="0"/>
      <w:marTop w:val="0"/>
      <w:marBottom w:val="0"/>
      <w:divBdr>
        <w:top w:val="none" w:sz="0" w:space="0" w:color="auto"/>
        <w:left w:val="none" w:sz="0" w:space="0" w:color="auto"/>
        <w:bottom w:val="none" w:sz="0" w:space="0" w:color="auto"/>
        <w:right w:val="none" w:sz="0" w:space="0" w:color="auto"/>
      </w:divBdr>
    </w:div>
    <w:div w:id="2058045816">
      <w:bodyDiv w:val="1"/>
      <w:marLeft w:val="0"/>
      <w:marRight w:val="0"/>
      <w:marTop w:val="0"/>
      <w:marBottom w:val="0"/>
      <w:divBdr>
        <w:top w:val="none" w:sz="0" w:space="0" w:color="auto"/>
        <w:left w:val="none" w:sz="0" w:space="0" w:color="auto"/>
        <w:bottom w:val="none" w:sz="0" w:space="0" w:color="auto"/>
        <w:right w:val="none" w:sz="0" w:space="0" w:color="auto"/>
      </w:divBdr>
    </w:div>
    <w:div w:id="2062047904">
      <w:bodyDiv w:val="1"/>
      <w:marLeft w:val="0"/>
      <w:marRight w:val="0"/>
      <w:marTop w:val="0"/>
      <w:marBottom w:val="0"/>
      <w:divBdr>
        <w:top w:val="none" w:sz="0" w:space="0" w:color="auto"/>
        <w:left w:val="none" w:sz="0" w:space="0" w:color="auto"/>
        <w:bottom w:val="none" w:sz="0" w:space="0" w:color="auto"/>
        <w:right w:val="none" w:sz="0" w:space="0" w:color="auto"/>
      </w:divBdr>
    </w:div>
    <w:div w:id="2090347180">
      <w:bodyDiv w:val="1"/>
      <w:marLeft w:val="0"/>
      <w:marRight w:val="0"/>
      <w:marTop w:val="0"/>
      <w:marBottom w:val="0"/>
      <w:divBdr>
        <w:top w:val="none" w:sz="0" w:space="0" w:color="auto"/>
        <w:left w:val="none" w:sz="0" w:space="0" w:color="auto"/>
        <w:bottom w:val="none" w:sz="0" w:space="0" w:color="auto"/>
        <w:right w:val="none" w:sz="0" w:space="0" w:color="auto"/>
      </w:divBdr>
    </w:div>
    <w:div w:id="2100367632">
      <w:bodyDiv w:val="1"/>
      <w:marLeft w:val="0"/>
      <w:marRight w:val="0"/>
      <w:marTop w:val="0"/>
      <w:marBottom w:val="0"/>
      <w:divBdr>
        <w:top w:val="none" w:sz="0" w:space="0" w:color="auto"/>
        <w:left w:val="none" w:sz="0" w:space="0" w:color="auto"/>
        <w:bottom w:val="none" w:sz="0" w:space="0" w:color="auto"/>
        <w:right w:val="none" w:sz="0" w:space="0" w:color="auto"/>
      </w:divBdr>
    </w:div>
    <w:div w:id="2133939869">
      <w:bodyDiv w:val="1"/>
      <w:marLeft w:val="0"/>
      <w:marRight w:val="0"/>
      <w:marTop w:val="0"/>
      <w:marBottom w:val="0"/>
      <w:divBdr>
        <w:top w:val="none" w:sz="0" w:space="0" w:color="auto"/>
        <w:left w:val="none" w:sz="0" w:space="0" w:color="auto"/>
        <w:bottom w:val="none" w:sz="0" w:space="0" w:color="auto"/>
        <w:right w:val="none" w:sz="0" w:space="0" w:color="auto"/>
      </w:divBdr>
    </w:div>
    <w:div w:id="213859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www.izola.si/" TargetMode="External"/><Relationship Id="rId4" Type="http://schemas.openxmlformats.org/officeDocument/2006/relationships/settings" Target="settings.xml"/><Relationship Id="rId9" Type="http://schemas.openxmlformats.org/officeDocument/2006/relationships/hyperlink" Target="mailto:posta.oizola@izola.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4DB5CA-F7BC-4928-8448-99C7F038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15</Pages>
  <Words>3783</Words>
  <Characters>21564</Characters>
  <Application>Microsoft Office Word</Application>
  <DocSecurity>0</DocSecurity>
  <Lines>179</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Brženda</dc:creator>
  <cp:keywords/>
  <dc:description/>
  <cp:lastModifiedBy>Barbara Brženda</cp:lastModifiedBy>
  <cp:revision>36</cp:revision>
  <cp:lastPrinted>2024-03-25T10:57:00Z</cp:lastPrinted>
  <dcterms:created xsi:type="dcterms:W3CDTF">2024-10-30T15:02:00Z</dcterms:created>
  <dcterms:modified xsi:type="dcterms:W3CDTF">2024-11-18T11:40:00Z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2077778066</vt:i4>
  </property>
  <property fmtid="{D5CDD505-2E9C-101B-9397-08002B2CF9AE}" pid="3" name="_NewReviewCycle">
    <vt:lpwstr/>
  </property>
  <property fmtid="{D5CDD505-2E9C-101B-9397-08002B2CF9AE}" pid="4" name="_EmailSubject">
    <vt:lpwstr>zapisnika 17 rs nisem dokončala </vt:lpwstr>
  </property>
  <property fmtid="{D5CDD505-2E9C-101B-9397-08002B2CF9AE}" pid="5" name="_AuthorEmail">
    <vt:lpwstr>natasa.killough@izola.si</vt:lpwstr>
  </property>
  <property fmtid="{D5CDD505-2E9C-101B-9397-08002B2CF9AE}" pid="6" name="_AuthorEmailDisplayName">
    <vt:lpwstr>Nataša Killough</vt:lpwstr>
  </property>
  <property fmtid="{D5CDD505-2E9C-101B-9397-08002B2CF9AE}" pid="7" name="_PreviousAdHocReviewCycleID">
    <vt:i4>-1862089210</vt:i4>
  </property>
  <property fmtid="{D5CDD505-2E9C-101B-9397-08002B2CF9AE}" pid="8" name="_ReviewingToolsShownOnce">
    <vt:lpwstr/>
  </property>
</Properties>
</file>